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D0" w:rsidRPr="00304BE5" w:rsidRDefault="00304BE5" w:rsidP="00DE226E">
      <w:pPr>
        <w:spacing w:before="100" w:beforeAutospacing="1" w:after="150" w:line="240" w:lineRule="auto"/>
        <w:jc w:val="center"/>
        <w:outlineLvl w:val="0"/>
        <w:rPr>
          <w:rFonts w:ascii="Tahoma" w:eastAsia="Times New Roman" w:hAnsi="Tahoma" w:cs="Tahoma"/>
          <w:color w:val="B9350D"/>
          <w:kern w:val="36"/>
          <w:sz w:val="44"/>
          <w:szCs w:val="44"/>
          <w:lang w:val="en-US" w:eastAsia="bg-BG"/>
        </w:rPr>
      </w:pPr>
      <w:r w:rsidRPr="00304BE5">
        <w:rPr>
          <w:rFonts w:ascii="Tahoma" w:eastAsia="Times New Roman" w:hAnsi="Tahoma" w:cs="Tahoma"/>
          <w:noProof/>
          <w:color w:val="B9350D"/>
          <w:kern w:val="36"/>
          <w:sz w:val="44"/>
          <w:szCs w:val="4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9838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ight>
            <wp:docPr id="7" name="Picture 7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38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6E0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ПАЛМА ДЕ </w:t>
      </w:r>
      <w:r w:rsidR="00FC71D9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МАЙОРКА! </w:t>
      </w:r>
      <w:r w:rsidR="00F33DD0" w:rsidRPr="00304BE5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ОСТРОВЪТ НА </w:t>
      </w:r>
      <w:r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ЯРКОТО </w:t>
      </w:r>
      <w:r w:rsidR="00F33DD0" w:rsidRPr="00304BE5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>СЛЪНЦЕ!</w:t>
      </w:r>
    </w:p>
    <w:p w:rsidR="00F33DD0" w:rsidRPr="007A6DE4" w:rsidRDefault="00F33DD0" w:rsidP="00F33DD0">
      <w:pPr>
        <w:spacing w:after="0" w:line="240" w:lineRule="auto"/>
        <w:rPr>
          <w:rFonts w:ascii="Tahoma" w:eastAsia="Times New Roman" w:hAnsi="Tahoma" w:cs="Tahoma"/>
          <w:color w:val="5C270A"/>
          <w:sz w:val="18"/>
          <w:szCs w:val="18"/>
          <w:lang w:eastAsia="bg-BG"/>
        </w:rPr>
      </w:pPr>
      <w:r w:rsidRPr="007A6DE4">
        <w:rPr>
          <w:rFonts w:ascii="Tahoma" w:eastAsia="Times New Roman" w:hAnsi="Tahoma" w:cs="Tahoma"/>
          <w:noProof/>
          <w:color w:val="5C270A"/>
          <w:sz w:val="18"/>
          <w:szCs w:val="1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608965</wp:posOffset>
            </wp:positionH>
            <wp:positionV relativeFrom="paragraph">
              <wp:posOffset>6350</wp:posOffset>
            </wp:positionV>
            <wp:extent cx="463296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493" y="21476"/>
                <wp:lineTo x="21493" y="0"/>
                <wp:lineTo x="0" y="0"/>
              </wp:wrapPolygon>
            </wp:wrapTight>
            <wp:docPr id="4" name="Picture 4" descr="МАЙОРКА ! ОСТРОВ ВАШЕГО ЯРКОГО ЛЕТА! РАСКРАСЬ СВОЙ ОТДЫ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ЙОРКА ! ОСТРОВ ВАШЕГО ЯРКОГО ЛЕТА! РАСКРАСЬ СВОЙ ОТДЫХ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DD0" w:rsidRPr="007A6DE4" w:rsidRDefault="00F33DD0" w:rsidP="00F33DD0">
      <w:pPr>
        <w:spacing w:after="0" w:line="240" w:lineRule="auto"/>
        <w:rPr>
          <w:rFonts w:ascii="Tahoma" w:eastAsia="Times New Roman" w:hAnsi="Tahoma" w:cs="Tahoma"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jc w:val="center"/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jc w:val="center"/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Pr="00E41E31" w:rsidRDefault="00527602" w:rsidP="00F33DD0">
      <w:pPr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</w:pPr>
      <w:r w:rsidRPr="00E41E31">
        <w:rPr>
          <w:rFonts w:ascii="Verdana" w:eastAsia="Times New Roman" w:hAnsi="Verdana" w:cs="Arial"/>
          <w:b/>
          <w:bCs/>
          <w:color w:val="00B0F0"/>
          <w:sz w:val="20"/>
          <w:szCs w:val="20"/>
          <w:lang w:eastAsia="bg-BG"/>
        </w:rPr>
        <w:t xml:space="preserve">Майорка </w:t>
      </w:r>
      <w:r w:rsidR="00F33DD0"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е най – големият испански остров от архипелага на Балеарските острови в Средиземно море. </w:t>
      </w:r>
    </w:p>
    <w:p w:rsidR="00F33DD0" w:rsidRPr="00E41E31" w:rsidRDefault="00F33DD0" w:rsidP="00F33DD0">
      <w:pPr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</w:pP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Кристално чисто море, невероятни плажове, заливи и скалисти брегове, резервати, цъфтящи градини, палмови алеи и борови гори</w:t>
      </w:r>
      <w:r w:rsidR="00F46F52"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,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 правят този курорт истински рай. И не случайно Палма де Майорка се посещав</w:t>
      </w:r>
      <w:r w:rsidR="00CF4D92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а от кралското семейство всяка г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одина през август, което отсяда в двореца Маривент в околностите  на столицата, традиция, съществуваща от 70 години, която и новоизбраното кралско семейство Филип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val="en-US" w:eastAsia="bg-BG"/>
        </w:rPr>
        <w:t xml:space="preserve">VI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и Летиция възнамеряват да запазят.  </w:t>
      </w:r>
    </w:p>
    <w:p w:rsidR="00F33DD0" w:rsidRPr="00E41E31" w:rsidRDefault="00F33DD0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</w:pPr>
      <w:r w:rsidRPr="00E41E31">
        <w:rPr>
          <w:rFonts w:ascii="Verdana" w:eastAsia="Times New Roman" w:hAnsi="Verdana" w:cs="Courier New"/>
          <w:color w:val="00B0F0"/>
          <w:sz w:val="20"/>
          <w:szCs w:val="20"/>
          <w:lang w:eastAsia="bg-BG"/>
        </w:rPr>
        <w:t>Освен на кралското семейство, Палма де Майорка е любимо място на много известни личности, притежаващи вили на това прекрасно място, сред които са шампионът във Формула 1 Михаел Шумахер, известният тенисист Борис Бекер, топ моделът Клаудия Шифър, актьорът Майкъл Дъглас и куп други спортни и холивудски звезди.</w:t>
      </w:r>
      <w:r w:rsidRPr="00E41E31"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  <w:t xml:space="preserve"> </w:t>
      </w:r>
    </w:p>
    <w:p w:rsidR="00E41E31" w:rsidRPr="00E41E31" w:rsidRDefault="00E41E31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</w:pPr>
    </w:p>
    <w:p w:rsidR="00E41E31" w:rsidRPr="00E41E31" w:rsidRDefault="00E41E31" w:rsidP="00E41E31">
      <w:pPr>
        <w:rPr>
          <w:rFonts w:ascii="Verdana" w:eastAsia="Times New Roman" w:hAnsi="Verdana" w:cs="Arial"/>
          <w:b/>
          <w:bCs/>
          <w:color w:val="00B0F0"/>
          <w:sz w:val="20"/>
          <w:szCs w:val="20"/>
          <w:lang w:val="en-US" w:eastAsia="bg-BG"/>
        </w:rPr>
      </w:pP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Световна слава островът добива </w:t>
      </w:r>
      <w:r w:rsidR="00CF4D92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от перлената фабрика Majorica, 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известна с метода за обработка на перлите и тяхната велик</w:t>
      </w:r>
      <w:r w:rsidR="00CF4D92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олепна художествена изработка. Именно благодарение на перлите 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Majorica, островът се е превърнал в толкова популярна туристическа дестинация и всеки посетил този живописен остров, остава влюбен за цял живот. Почивката на Майорка е изключително приятно преживяване, дължащо се на </w:t>
      </w:r>
      <w:r w:rsidR="00465854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отличното обслужване и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 </w:t>
      </w:r>
      <w:r w:rsidR="00465854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популярните туристически зони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: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Кала-д'Ор</w:t>
      </w:r>
      <w:r w:rsidRPr="00E41E31">
        <w:rPr>
          <w:rFonts w:ascii="Verdana" w:eastAsia="Times New Roman" w:hAnsi="Verdana" w:cs="Arial"/>
          <w:color w:val="00B0F0"/>
          <w:sz w:val="20"/>
          <w:szCs w:val="20"/>
          <w:lang w:eastAsia="bg-BG"/>
        </w:rPr>
        <w:t>, Аренал, Плая де Моро, Плая Алкудия, Кала Виняс, Плая де Палма, Магалуф, Санта Понса и много други.</w:t>
      </w:r>
    </w:p>
    <w:p w:rsidR="00E41E31" w:rsidRDefault="00E41E31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p w:rsidR="00CF4D92" w:rsidRDefault="00CF4D92" w:rsidP="0053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</w:p>
    <w:p w:rsidR="00E41E31" w:rsidRPr="00051F06" w:rsidRDefault="005F2F9B" w:rsidP="0053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>Дати</w:t>
      </w:r>
      <w:r w:rsidRPr="00051F06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>: от 16 октомври до 23 октомври 2018</w:t>
      </w:r>
      <w:r w:rsidR="00536E8D" w:rsidRPr="00051F06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г.</w:t>
      </w:r>
    </w:p>
    <w:p w:rsidR="005F2F9B" w:rsidRPr="00F13ED5" w:rsidRDefault="005F2F9B" w:rsidP="005F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  <w:r w:rsidRPr="00051F06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          от 23 октомври</w:t>
      </w:r>
      <w:r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до 30 октомври 2018</w:t>
      </w:r>
      <w:r w:rsidRPr="00F13ED5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г.</w:t>
      </w:r>
    </w:p>
    <w:p w:rsidR="00E41E31" w:rsidRPr="00F13ED5" w:rsidRDefault="00E41E31" w:rsidP="00E41E31">
      <w:pPr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</w:pPr>
    </w:p>
    <w:p w:rsidR="00051F06" w:rsidRDefault="00051F06" w:rsidP="00F1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  <w:r w:rsidRPr="00051F06">
        <w:rPr>
          <w:rFonts w:ascii="Verdana" w:hAnsi="Verdana" w:cs="Arial"/>
          <w:b/>
          <w:bCs/>
          <w:iCs/>
          <w:color w:val="00B0F0"/>
        </w:rPr>
        <w:t xml:space="preserve">8 ДНИ/ 7 НОЩУВКИ/ </w:t>
      </w:r>
      <w:r w:rsidRPr="00D93278">
        <w:rPr>
          <w:rFonts w:ascii="Verdana" w:hAnsi="Verdana" w:cs="Arial"/>
          <w:b/>
          <w:bCs/>
          <w:iCs/>
          <w:color w:val="FF0000"/>
        </w:rPr>
        <w:t>ПЪЛЕН ПАНСИОН</w:t>
      </w:r>
      <w:r>
        <w:rPr>
          <w:rFonts w:ascii="Verdana" w:hAnsi="Verdana" w:cs="Arial"/>
          <w:b/>
          <w:bCs/>
          <w:iCs/>
          <w:color w:val="FF0000"/>
        </w:rPr>
        <w:t xml:space="preserve"> + вино и вода</w:t>
      </w:r>
      <w:r w:rsidRPr="00F13ED5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</w:t>
      </w:r>
    </w:p>
    <w:p w:rsidR="00E41E31" w:rsidRDefault="00E41E31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p w:rsidR="00E41E31" w:rsidRPr="00E41E31" w:rsidRDefault="00E41E31" w:rsidP="00E41E31">
      <w:pPr>
        <w:pStyle w:val="PlainText"/>
        <w:jc w:val="center"/>
        <w:rPr>
          <w:rFonts w:ascii="Verdana" w:hAnsi="Verdana"/>
          <w:b/>
          <w:color w:val="329A55"/>
          <w:sz w:val="28"/>
          <w:szCs w:val="28"/>
          <w:u w:val="single"/>
          <w:lang w:val="en-US"/>
        </w:rPr>
      </w:pPr>
      <w:r w:rsidRPr="00E41E31">
        <w:rPr>
          <w:rFonts w:ascii="Verdana" w:hAnsi="Verdana"/>
          <w:b/>
          <w:color w:val="00B0F0"/>
          <w:sz w:val="28"/>
          <w:szCs w:val="28"/>
          <w:u w:val="single"/>
        </w:rPr>
        <w:t xml:space="preserve">ПАКЕТНИ ЦЕНИ </w:t>
      </w:r>
    </w:p>
    <w:p w:rsidR="00E41E31" w:rsidRDefault="00E41E31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tbl>
      <w:tblPr>
        <w:tblpPr w:leftFromText="141" w:rightFromText="141" w:vertAnchor="text" w:horzAnchor="margin" w:tblpXSpec="center" w:tblpY="10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44"/>
        <w:gridCol w:w="1644"/>
        <w:gridCol w:w="1644"/>
        <w:gridCol w:w="1644"/>
        <w:gridCol w:w="1644"/>
        <w:gridCol w:w="1560"/>
      </w:tblGrid>
      <w:tr w:rsidR="00051F06" w:rsidRPr="009C08AD" w:rsidTr="00051F06">
        <w:trPr>
          <w:trHeight w:val="861"/>
        </w:trPr>
        <w:tc>
          <w:tcPr>
            <w:tcW w:w="1555" w:type="dxa"/>
          </w:tcPr>
          <w:p w:rsidR="00051F06" w:rsidRPr="00051F06" w:rsidRDefault="00051F06" w:rsidP="00051F06">
            <w:pPr>
              <w:pStyle w:val="PlainText"/>
              <w:ind w:left="252" w:hanging="252"/>
              <w:jc w:val="both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</w:rPr>
              <w:t>Дати</w:t>
            </w:r>
          </w:p>
        </w:tc>
        <w:tc>
          <w:tcPr>
            <w:tcW w:w="1644" w:type="dxa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</w:rPr>
              <w:t>На турист в двойна стая</w:t>
            </w:r>
          </w:p>
        </w:tc>
        <w:tc>
          <w:tcPr>
            <w:tcW w:w="1644" w:type="dxa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</w:rPr>
              <w:t>Доплащане за изглед море за целия престой</w:t>
            </w:r>
          </w:p>
        </w:tc>
        <w:tc>
          <w:tcPr>
            <w:tcW w:w="1644" w:type="dxa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за 3-ти възр.</w:t>
            </w:r>
          </w:p>
        </w:tc>
        <w:tc>
          <w:tcPr>
            <w:tcW w:w="1644" w:type="dxa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за 1- во дете до 11.99 г. с 2-ма възр. в стая</w:t>
            </w:r>
          </w:p>
        </w:tc>
        <w:tc>
          <w:tcPr>
            <w:tcW w:w="1644" w:type="dxa"/>
            <w:shd w:val="clear" w:color="auto" w:fill="auto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за 2- ро дете до 11.99 г. с 2-ма възр. в стая</w:t>
            </w:r>
          </w:p>
        </w:tc>
        <w:tc>
          <w:tcPr>
            <w:tcW w:w="1560" w:type="dxa"/>
          </w:tcPr>
          <w:p w:rsidR="00051F06" w:rsidRPr="00051F06" w:rsidRDefault="00051F06" w:rsidP="00051F06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</w:rPr>
              <w:t>Доплащане за единична стая</w:t>
            </w:r>
          </w:p>
        </w:tc>
      </w:tr>
      <w:tr w:rsidR="00051F06" w:rsidTr="00051F06">
        <w:trPr>
          <w:trHeight w:val="187"/>
        </w:trPr>
        <w:tc>
          <w:tcPr>
            <w:tcW w:w="1555" w:type="dxa"/>
            <w:shd w:val="clear" w:color="auto" w:fill="FFFFCC"/>
          </w:tcPr>
          <w:p w:rsidR="00051F06" w:rsidRPr="00234642" w:rsidRDefault="00051F06" w:rsidP="00051F06">
            <w:pPr>
              <w:pStyle w:val="PlainText"/>
              <w:ind w:left="252" w:hanging="252"/>
              <w:jc w:val="both"/>
              <w:rPr>
                <w:rFonts w:ascii="Verdana" w:hAnsi="Verdana" w:cs="Arial"/>
                <w:b/>
                <w:color w:val="FC4208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CC"/>
          </w:tcPr>
          <w:p w:rsidR="00051F06" w:rsidRPr="009C08AD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51F06" w:rsidTr="00051F06">
        <w:trPr>
          <w:trHeight w:val="298"/>
        </w:trPr>
        <w:tc>
          <w:tcPr>
            <w:tcW w:w="1555" w:type="dxa"/>
          </w:tcPr>
          <w:p w:rsidR="00051F06" w:rsidRPr="006D71CB" w:rsidRDefault="00051F06" w:rsidP="00051F06">
            <w:pPr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6D71CB">
              <w:rPr>
                <w:rFonts w:ascii="Verdana" w:hAnsi="Verdana"/>
                <w:b/>
                <w:color w:val="00B0F0"/>
                <w:sz w:val="20"/>
                <w:szCs w:val="20"/>
              </w:rPr>
              <w:t>16-23.10.18 г.</w:t>
            </w:r>
          </w:p>
        </w:tc>
        <w:tc>
          <w:tcPr>
            <w:tcW w:w="1644" w:type="dxa"/>
          </w:tcPr>
          <w:p w:rsidR="00051F06" w:rsidRPr="006D71CB" w:rsidRDefault="00051F06" w:rsidP="00051F06">
            <w:pPr>
              <w:pStyle w:val="PlainText"/>
              <w:rPr>
                <w:rFonts w:ascii="Verdana" w:hAnsi="Verdana" w:cs="Arial"/>
                <w:b/>
                <w:color w:val="FF0000"/>
              </w:rPr>
            </w:pPr>
            <w:r w:rsidRPr="006D71CB">
              <w:rPr>
                <w:rFonts w:ascii="Verdana" w:hAnsi="Verdana" w:cs="Arial"/>
                <w:b/>
                <w:color w:val="FF0000"/>
                <w:lang w:val="en-US"/>
              </w:rPr>
              <w:t xml:space="preserve"> </w:t>
            </w:r>
            <w:r w:rsidRPr="006D71CB">
              <w:rPr>
                <w:rFonts w:ascii="Verdana" w:hAnsi="Verdana" w:cs="Arial"/>
                <w:b/>
                <w:color w:val="FF0000"/>
              </w:rPr>
              <w:t xml:space="preserve">1115 </w:t>
            </w:r>
            <w:r w:rsidRPr="006D71CB">
              <w:rPr>
                <w:rFonts w:ascii="Verdana" w:hAnsi="Verdana" w:cs="Arial"/>
                <w:b/>
                <w:color w:val="FF0000"/>
                <w:lang w:val="ru-RU"/>
              </w:rPr>
              <w:t>лв</w:t>
            </w:r>
            <w:r w:rsidRPr="006D71CB">
              <w:rPr>
                <w:rFonts w:ascii="Verdana" w:hAnsi="Verdana" w:cs="Arial"/>
                <w:b/>
                <w:color w:val="FF0000"/>
                <w:lang w:val="en-US"/>
              </w:rPr>
              <w:t>.</w:t>
            </w:r>
          </w:p>
        </w:tc>
        <w:tc>
          <w:tcPr>
            <w:tcW w:w="1644" w:type="dxa"/>
          </w:tcPr>
          <w:p w:rsidR="00051F06" w:rsidRPr="00836AA7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 w:rsidRPr="00836AA7"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96 лв. </w:t>
            </w:r>
          </w:p>
        </w:tc>
        <w:tc>
          <w:tcPr>
            <w:tcW w:w="1644" w:type="dxa"/>
          </w:tcPr>
          <w:p w:rsidR="00051F06" w:rsidRPr="009C08AD" w:rsidRDefault="00051F06" w:rsidP="00051F06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85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644" w:type="dxa"/>
          </w:tcPr>
          <w:p w:rsidR="00051F06" w:rsidRPr="009C08AD" w:rsidRDefault="00051F06" w:rsidP="00051F06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450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644" w:type="dxa"/>
            <w:shd w:val="clear" w:color="auto" w:fill="auto"/>
          </w:tcPr>
          <w:p w:rsidR="00051F06" w:rsidRPr="009C08AD" w:rsidRDefault="00051F06" w:rsidP="00051F06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220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560" w:type="dxa"/>
          </w:tcPr>
          <w:p w:rsidR="00051F06" w:rsidRPr="00293297" w:rsidRDefault="00051F06" w:rsidP="00051F06">
            <w:pPr>
              <w:pStyle w:val="PlainText"/>
              <w:rPr>
                <w:rFonts w:ascii="Verdana" w:hAnsi="Verdana" w:cs="Arial"/>
                <w:b/>
                <w:color w:val="6699FF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165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</w:tr>
      <w:tr w:rsidR="00051F06" w:rsidTr="00051F06">
        <w:trPr>
          <w:trHeight w:val="298"/>
        </w:trPr>
        <w:tc>
          <w:tcPr>
            <w:tcW w:w="1555" w:type="dxa"/>
          </w:tcPr>
          <w:p w:rsidR="00051F06" w:rsidRPr="006D71CB" w:rsidRDefault="00051F06" w:rsidP="00051F06">
            <w:pPr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6D71CB">
              <w:rPr>
                <w:rFonts w:ascii="Verdana" w:hAnsi="Verdana"/>
                <w:b/>
                <w:color w:val="00B0F0"/>
                <w:sz w:val="20"/>
                <w:szCs w:val="20"/>
              </w:rPr>
              <w:t>23-30.10.18 г.</w:t>
            </w:r>
          </w:p>
        </w:tc>
        <w:tc>
          <w:tcPr>
            <w:tcW w:w="1644" w:type="dxa"/>
          </w:tcPr>
          <w:p w:rsidR="00051F06" w:rsidRPr="006D71CB" w:rsidRDefault="00051F06" w:rsidP="00051F06">
            <w:pPr>
              <w:pStyle w:val="PlainText"/>
              <w:rPr>
                <w:rFonts w:ascii="Verdana" w:hAnsi="Verdana" w:cs="Arial"/>
                <w:b/>
                <w:color w:val="FF0000"/>
              </w:rPr>
            </w:pPr>
            <w:r w:rsidRPr="006D71CB">
              <w:rPr>
                <w:rFonts w:ascii="Verdana" w:hAnsi="Verdana" w:cs="Arial"/>
                <w:b/>
                <w:color w:val="FF0000"/>
                <w:lang w:val="en-US"/>
              </w:rPr>
              <w:t xml:space="preserve"> </w:t>
            </w:r>
            <w:r w:rsidRPr="006D71CB">
              <w:rPr>
                <w:rFonts w:ascii="Verdana" w:hAnsi="Verdana" w:cs="Arial"/>
                <w:b/>
                <w:color w:val="FF0000"/>
              </w:rPr>
              <w:t xml:space="preserve">1095 </w:t>
            </w:r>
            <w:r w:rsidRPr="006D71CB">
              <w:rPr>
                <w:rFonts w:ascii="Verdana" w:hAnsi="Verdana" w:cs="Arial"/>
                <w:b/>
                <w:color w:val="FF0000"/>
                <w:lang w:val="ru-RU"/>
              </w:rPr>
              <w:t>лв</w:t>
            </w:r>
            <w:r w:rsidRPr="006D71CB">
              <w:rPr>
                <w:rFonts w:ascii="Verdana" w:hAnsi="Verdana" w:cs="Arial"/>
                <w:b/>
                <w:color w:val="FF0000"/>
                <w:lang w:val="en-US"/>
              </w:rPr>
              <w:t>.</w:t>
            </w:r>
          </w:p>
        </w:tc>
        <w:tc>
          <w:tcPr>
            <w:tcW w:w="1644" w:type="dxa"/>
          </w:tcPr>
          <w:p w:rsidR="00051F06" w:rsidRPr="00836AA7" w:rsidRDefault="00051F06" w:rsidP="00051F06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r w:rsidRPr="00836AA7"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96 лв. </w:t>
            </w:r>
          </w:p>
        </w:tc>
        <w:tc>
          <w:tcPr>
            <w:tcW w:w="1644" w:type="dxa"/>
          </w:tcPr>
          <w:p w:rsidR="00051F06" w:rsidRPr="009C08AD" w:rsidRDefault="00051F06" w:rsidP="00051F06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85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644" w:type="dxa"/>
          </w:tcPr>
          <w:p w:rsidR="00051F06" w:rsidRPr="009C08AD" w:rsidRDefault="00051F06" w:rsidP="00051F06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430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644" w:type="dxa"/>
            <w:shd w:val="clear" w:color="auto" w:fill="auto"/>
          </w:tcPr>
          <w:p w:rsidR="00051F06" w:rsidRPr="009C08AD" w:rsidRDefault="00051F06" w:rsidP="00051F06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210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560" w:type="dxa"/>
          </w:tcPr>
          <w:p w:rsidR="00051F06" w:rsidRPr="00293297" w:rsidRDefault="00051F06" w:rsidP="00051F06">
            <w:pPr>
              <w:pStyle w:val="PlainText"/>
              <w:rPr>
                <w:rFonts w:ascii="Verdana" w:hAnsi="Verdana" w:cs="Arial"/>
                <w:b/>
                <w:color w:val="6699FF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165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</w:tr>
      <w:tr w:rsidR="006D71CB" w:rsidTr="005716D6">
        <w:trPr>
          <w:trHeight w:val="298"/>
        </w:trPr>
        <w:tc>
          <w:tcPr>
            <w:tcW w:w="11335" w:type="dxa"/>
            <w:gridSpan w:val="7"/>
          </w:tcPr>
          <w:p w:rsidR="006D71CB" w:rsidRPr="006D71CB" w:rsidRDefault="006D71CB" w:rsidP="006D71CB">
            <w:pPr>
              <w:pStyle w:val="PlainText"/>
              <w:jc w:val="center"/>
              <w:rPr>
                <w:rFonts w:ascii="Verdana" w:hAnsi="Verdana"/>
                <w:b/>
                <w:color w:val="FF0000"/>
                <w:u w:val="single"/>
              </w:rPr>
            </w:pPr>
            <w:r w:rsidRPr="006D71CB">
              <w:rPr>
                <w:rFonts w:ascii="Verdana" w:hAnsi="Verdana"/>
                <w:b/>
                <w:color w:val="FF0000"/>
                <w:u w:val="single"/>
              </w:rPr>
              <w:t xml:space="preserve">ОТСТЪПКА 80 ЛВ.  ЗА ЗАПИСВАНИЯ до </w:t>
            </w:r>
            <w:r>
              <w:rPr>
                <w:rFonts w:ascii="Verdana" w:hAnsi="Verdana"/>
                <w:b/>
                <w:color w:val="FF0000"/>
                <w:u w:val="single"/>
                <w:lang w:val="en-US"/>
              </w:rPr>
              <w:t>31</w:t>
            </w:r>
            <w:r>
              <w:rPr>
                <w:rFonts w:ascii="Verdana" w:hAnsi="Verdana"/>
                <w:b/>
                <w:color w:val="FF0000"/>
                <w:u w:val="single"/>
              </w:rPr>
              <w:t>.01.2018</w:t>
            </w:r>
            <w:r w:rsidRPr="006D71CB">
              <w:rPr>
                <w:rFonts w:ascii="Verdana" w:hAnsi="Verdana"/>
                <w:b/>
                <w:color w:val="FF0000"/>
                <w:u w:val="single"/>
              </w:rPr>
              <w:t xml:space="preserve"> г.</w:t>
            </w:r>
          </w:p>
          <w:p w:rsidR="006D71CB" w:rsidRDefault="006D71CB" w:rsidP="00051F06">
            <w:pPr>
              <w:pStyle w:val="PlainText"/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</w:tbl>
    <w:p w:rsidR="00304BE5" w:rsidRDefault="00304BE5" w:rsidP="00E41E31">
      <w:pPr>
        <w:pStyle w:val="PlainText"/>
        <w:jc w:val="both"/>
        <w:rPr>
          <w:rFonts w:ascii="Verdana" w:hAnsi="Verdana"/>
          <w:b/>
          <w:color w:val="6699FF"/>
          <w:u w:val="single"/>
        </w:rPr>
      </w:pPr>
    </w:p>
    <w:p w:rsidR="006D71CB" w:rsidRDefault="006D71CB" w:rsidP="00E41E31">
      <w:pPr>
        <w:pStyle w:val="PlainText"/>
        <w:jc w:val="both"/>
        <w:rPr>
          <w:rFonts w:ascii="Verdana" w:hAnsi="Verdana"/>
          <w:b/>
          <w:color w:val="6699FF"/>
          <w:u w:val="single"/>
        </w:rPr>
      </w:pPr>
    </w:p>
    <w:p w:rsidR="00E41E31" w:rsidRPr="00B70F9A" w:rsidRDefault="00E41E31" w:rsidP="00E41E31">
      <w:pPr>
        <w:pStyle w:val="PlainText"/>
        <w:jc w:val="both"/>
        <w:rPr>
          <w:rFonts w:ascii="Verdana" w:hAnsi="Verdana"/>
          <w:b/>
          <w:color w:val="6699FF"/>
          <w:u w:val="single"/>
        </w:rPr>
      </w:pPr>
      <w:r w:rsidRPr="00B70F9A">
        <w:rPr>
          <w:rFonts w:ascii="Verdana" w:hAnsi="Verdana"/>
          <w:b/>
          <w:color w:val="6699FF"/>
          <w:u w:val="single"/>
        </w:rPr>
        <w:t>П</w:t>
      </w:r>
      <w:r w:rsidRPr="00D04717">
        <w:rPr>
          <w:rFonts w:ascii="Verdana" w:hAnsi="Verdana"/>
          <w:b/>
          <w:color w:val="6699FF"/>
          <w:u w:val="single"/>
        </w:rPr>
        <w:t>акетната цена включва:</w:t>
      </w:r>
    </w:p>
    <w:p w:rsidR="00E41E31" w:rsidRPr="00584E39" w:rsidRDefault="00E41E31" w:rsidP="00E41E31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7 нощувки в </w:t>
      </w:r>
      <w:r w:rsidRPr="00584E39">
        <w:rPr>
          <w:rFonts w:ascii="Verdana" w:hAnsi="Verdana"/>
          <w:sz w:val="20"/>
          <w:szCs w:val="20"/>
        </w:rPr>
        <w:t>хотел</w:t>
      </w:r>
      <w:r w:rsidR="00863C77">
        <w:rPr>
          <w:rFonts w:ascii="Verdana" w:hAnsi="Verdana"/>
          <w:sz w:val="20"/>
          <w:szCs w:val="20"/>
        </w:rPr>
        <w:t xml:space="preserve"> </w:t>
      </w:r>
      <w:r w:rsidR="00863C77">
        <w:rPr>
          <w:rFonts w:ascii="Verdana" w:hAnsi="Verdana"/>
          <w:sz w:val="20"/>
          <w:szCs w:val="20"/>
          <w:lang w:val="en-US"/>
        </w:rPr>
        <w:t xml:space="preserve">FLAMBOYAN CARIBE </w:t>
      </w:r>
      <w:r w:rsidR="00863C77">
        <w:rPr>
          <w:rFonts w:ascii="Verdana" w:hAnsi="Verdana"/>
          <w:sz w:val="20"/>
          <w:szCs w:val="20"/>
        </w:rPr>
        <w:t>4*</w:t>
      </w:r>
      <w:r w:rsidRPr="00584E39">
        <w:rPr>
          <w:rFonts w:ascii="Verdana" w:hAnsi="Verdana"/>
          <w:sz w:val="20"/>
          <w:szCs w:val="20"/>
        </w:rPr>
        <w:t>;</w:t>
      </w:r>
    </w:p>
    <w:p w:rsidR="00E41E31" w:rsidRPr="00316EEE" w:rsidRDefault="00E41E31" w:rsidP="00E41E31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="00B13F45">
        <w:rPr>
          <w:rFonts w:ascii="Verdana" w:hAnsi="Verdana"/>
        </w:rPr>
        <w:t xml:space="preserve">7 пълни пансиона /закуска, обяд и вечеря/ </w:t>
      </w:r>
      <w:r w:rsidR="00051F06">
        <w:rPr>
          <w:rFonts w:ascii="Verdana" w:hAnsi="Verdana"/>
        </w:rPr>
        <w:t>на бюфет</w:t>
      </w:r>
      <w:r w:rsidR="00863C77" w:rsidRPr="00E53A9A">
        <w:rPr>
          <w:rFonts w:ascii="Verdana" w:hAnsi="Verdana"/>
          <w:color w:val="000000" w:themeColor="text1"/>
          <w:lang w:val="en-US"/>
        </w:rPr>
        <w:t xml:space="preserve"> </w:t>
      </w:r>
      <w:r w:rsidR="00863C77" w:rsidRPr="00E53A9A">
        <w:rPr>
          <w:rFonts w:ascii="Verdana" w:hAnsi="Verdana"/>
          <w:color w:val="000000" w:themeColor="text1"/>
        </w:rPr>
        <w:t xml:space="preserve">с включени вино и вода по </w:t>
      </w:r>
      <w:r w:rsidR="00863C77">
        <w:rPr>
          <w:rFonts w:ascii="Verdana" w:hAnsi="Verdana"/>
        </w:rPr>
        <w:t>време на обедите и вечерите</w:t>
      </w:r>
      <w:r w:rsidRPr="00316EEE">
        <w:rPr>
          <w:rFonts w:ascii="Verdana" w:hAnsi="Verdana"/>
        </w:rPr>
        <w:t>;</w:t>
      </w:r>
    </w:p>
    <w:p w:rsidR="00E03437" w:rsidRPr="00E40A2F" w:rsidRDefault="00E41E31" w:rsidP="00E03437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E03437">
        <w:rPr>
          <w:rFonts w:ascii="Verdana" w:hAnsi="Verdana"/>
          <w:sz w:val="20"/>
          <w:szCs w:val="20"/>
        </w:rPr>
        <w:t xml:space="preserve">самолетен билет София – Палма – София на </w:t>
      </w:r>
      <w:r w:rsidRPr="00E03437">
        <w:rPr>
          <w:rFonts w:ascii="Verdana" w:hAnsi="Verdana"/>
          <w:sz w:val="20"/>
          <w:szCs w:val="20"/>
          <w:lang w:val="en-US"/>
        </w:rPr>
        <w:t xml:space="preserve">BULGARIA AIR </w:t>
      </w:r>
      <w:r w:rsidRPr="00E03437">
        <w:rPr>
          <w:rFonts w:ascii="Verdana" w:hAnsi="Verdana"/>
          <w:sz w:val="20"/>
          <w:szCs w:val="20"/>
        </w:rPr>
        <w:t>с включени летищни такси</w:t>
      </w:r>
      <w:r w:rsidR="00E03437" w:rsidRPr="00E03437">
        <w:rPr>
          <w:rFonts w:ascii="Verdana" w:hAnsi="Verdana"/>
          <w:sz w:val="20"/>
          <w:szCs w:val="20"/>
        </w:rPr>
        <w:t xml:space="preserve">, 1 брой регистриран багаж, който да не надвишава </w:t>
      </w:r>
      <w:r w:rsidR="00E03437" w:rsidRPr="00E40A2F">
        <w:rPr>
          <w:rFonts w:ascii="Verdana" w:hAnsi="Verdana"/>
          <w:color w:val="000000" w:themeColor="text1"/>
          <w:sz w:val="20"/>
          <w:szCs w:val="20"/>
          <w:lang w:val="en-US"/>
        </w:rPr>
        <w:t>23</w:t>
      </w:r>
      <w:r w:rsidR="00E03437" w:rsidRPr="00E40A2F">
        <w:rPr>
          <w:rFonts w:ascii="Verdana" w:hAnsi="Verdana"/>
          <w:color w:val="000000" w:themeColor="text1"/>
          <w:sz w:val="20"/>
          <w:szCs w:val="20"/>
        </w:rPr>
        <w:t xml:space="preserve"> кг и 1 брой</w:t>
      </w:r>
      <w:r w:rsidR="00E03437" w:rsidRPr="00E40A2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03437" w:rsidRPr="00E40A2F">
        <w:rPr>
          <w:rFonts w:ascii="Verdana" w:hAnsi="Verdana"/>
          <w:color w:val="000000" w:themeColor="text1"/>
          <w:sz w:val="20"/>
          <w:szCs w:val="20"/>
        </w:rPr>
        <w:t xml:space="preserve">ръчен багаж до </w:t>
      </w:r>
      <w:r w:rsidR="00E40A2F" w:rsidRPr="00E40A2F">
        <w:rPr>
          <w:rFonts w:ascii="Verdana" w:hAnsi="Verdana"/>
          <w:color w:val="000000" w:themeColor="text1"/>
          <w:sz w:val="20"/>
          <w:szCs w:val="20"/>
          <w:lang w:val="en-US"/>
        </w:rPr>
        <w:t>10</w:t>
      </w:r>
      <w:r w:rsidR="00E03437" w:rsidRPr="00E40A2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03437" w:rsidRPr="00E40A2F">
        <w:rPr>
          <w:rFonts w:ascii="Verdana" w:hAnsi="Verdana"/>
          <w:color w:val="000000" w:themeColor="text1"/>
          <w:sz w:val="20"/>
          <w:szCs w:val="20"/>
        </w:rPr>
        <w:t>кг;</w:t>
      </w:r>
    </w:p>
    <w:p w:rsidR="00E41E31" w:rsidRPr="00316EEE" w:rsidRDefault="00E41E31" w:rsidP="00E03437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>
        <w:rPr>
          <w:rFonts w:ascii="Verdana" w:hAnsi="Verdana"/>
        </w:rPr>
        <w:t xml:space="preserve">трансфер от </w:t>
      </w:r>
      <w:r w:rsidRPr="00316EEE">
        <w:rPr>
          <w:rFonts w:ascii="Verdana" w:hAnsi="Verdana"/>
        </w:rPr>
        <w:t>летище</w:t>
      </w:r>
      <w:r>
        <w:rPr>
          <w:rFonts w:ascii="Verdana" w:hAnsi="Verdana"/>
        </w:rPr>
        <w:t>то до хотела и обратно</w:t>
      </w:r>
      <w:r w:rsidRPr="00316EEE">
        <w:rPr>
          <w:rFonts w:ascii="Verdana" w:hAnsi="Verdana"/>
        </w:rPr>
        <w:t>;</w:t>
      </w:r>
    </w:p>
    <w:p w:rsidR="00E41E31" w:rsidRPr="00316EEE" w:rsidRDefault="00E41E31" w:rsidP="00E41E31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български водач, който е с групата през цялото време н</w:t>
      </w:r>
      <w:r>
        <w:rPr>
          <w:rFonts w:ascii="Verdana" w:hAnsi="Verdana"/>
        </w:rPr>
        <w:t>а престоя</w:t>
      </w:r>
      <w:r w:rsidRPr="00316EEE">
        <w:rPr>
          <w:rFonts w:ascii="Verdana" w:hAnsi="Verdana"/>
        </w:rPr>
        <w:t>;</w:t>
      </w:r>
    </w:p>
    <w:p w:rsidR="00E41E31" w:rsidRPr="00316EEE" w:rsidRDefault="00E41E31" w:rsidP="00E41E31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316EEE">
        <w:rPr>
          <w:rFonts w:ascii="Verdana" w:hAnsi="Verdana"/>
        </w:rPr>
        <w:t>медицинска застраховка за периода на път</w:t>
      </w:r>
      <w:r>
        <w:rPr>
          <w:rFonts w:ascii="Verdana" w:hAnsi="Verdana"/>
        </w:rPr>
        <w:t xml:space="preserve">уването с асистанс и покритие 5 000 </w:t>
      </w:r>
      <w:r>
        <w:rPr>
          <w:rFonts w:ascii="Verdana" w:hAnsi="Verdana"/>
          <w:lang w:val="en-US"/>
        </w:rPr>
        <w:t xml:space="preserve">EUR </w:t>
      </w:r>
      <w:r>
        <w:rPr>
          <w:rFonts w:ascii="Verdana" w:hAnsi="Verdana"/>
          <w:color w:val="000000"/>
        </w:rPr>
        <w:t>на ЗД „Евроинс“</w:t>
      </w:r>
      <w:r>
        <w:rPr>
          <w:rFonts w:ascii="Verdana" w:hAnsi="Verdana"/>
        </w:rPr>
        <w:t xml:space="preserve">. </w:t>
      </w:r>
    </w:p>
    <w:p w:rsidR="00D04717" w:rsidRPr="00251573" w:rsidRDefault="00D04717" w:rsidP="00CF4D92">
      <w:pPr>
        <w:spacing w:after="0" w:line="240" w:lineRule="auto"/>
        <w:ind w:right="-514"/>
        <w:rPr>
          <w:rFonts w:ascii="Verdana" w:hAnsi="Verdana" w:cs="Arial"/>
          <w:b/>
          <w:color w:val="000000"/>
          <w:sz w:val="20"/>
          <w:szCs w:val="20"/>
        </w:rPr>
      </w:pPr>
      <w:r w:rsidRPr="00251573">
        <w:rPr>
          <w:rFonts w:ascii="Verdana" w:hAnsi="Verdana" w:cs="Arial"/>
          <w:b/>
          <w:color w:val="000000"/>
          <w:sz w:val="20"/>
          <w:szCs w:val="20"/>
        </w:rPr>
        <w:t>Забележка:</w:t>
      </w:r>
      <w:r w:rsidRPr="00251573">
        <w:rPr>
          <w:rFonts w:ascii="Verdana" w:hAnsi="Verdana" w:cs="Arial"/>
          <w:color w:val="000000"/>
          <w:sz w:val="20"/>
          <w:szCs w:val="20"/>
        </w:rPr>
        <w:t xml:space="preserve"> препоръчваме най - малко един месец преди отпътуване, да си извадите безплатната здравна Евро карта и да я носите със себе си, тъй като много медицински центрове в Испания работят с нея.  </w:t>
      </w:r>
    </w:p>
    <w:p w:rsidR="00E41E31" w:rsidRDefault="00E41E31" w:rsidP="00E41E31">
      <w:pPr>
        <w:tabs>
          <w:tab w:val="left" w:pos="1500"/>
        </w:tabs>
        <w:rPr>
          <w:rFonts w:ascii="Verdana" w:hAnsi="Verdana"/>
          <w:b/>
          <w:color w:val="0099FF"/>
          <w:sz w:val="20"/>
          <w:szCs w:val="20"/>
          <w:u w:val="single"/>
        </w:rPr>
      </w:pPr>
    </w:p>
    <w:p w:rsidR="00E41E31" w:rsidRDefault="00E41E31" w:rsidP="00E41E31">
      <w:pPr>
        <w:tabs>
          <w:tab w:val="left" w:pos="1500"/>
        </w:tabs>
        <w:rPr>
          <w:rFonts w:ascii="Verdana" w:hAnsi="Verdana"/>
          <w:b/>
          <w:color w:val="0099FF"/>
          <w:sz w:val="20"/>
          <w:szCs w:val="20"/>
          <w:u w:val="single"/>
        </w:rPr>
      </w:pPr>
      <w:r w:rsidRPr="00F9577E">
        <w:rPr>
          <w:rFonts w:ascii="Verdana" w:hAnsi="Verdana"/>
          <w:b/>
          <w:color w:val="0099FF"/>
          <w:sz w:val="20"/>
          <w:szCs w:val="20"/>
          <w:u w:val="single"/>
        </w:rPr>
        <w:t>Пакетната цена не включва:</w:t>
      </w:r>
    </w:p>
    <w:p w:rsidR="00213E5C" w:rsidRPr="00E53A9A" w:rsidRDefault="00E41E31" w:rsidP="00E41E31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E53A9A">
        <w:rPr>
          <w:rFonts w:ascii="Verdana" w:hAnsi="Verdana" w:cs="Arial"/>
          <w:color w:val="000000" w:themeColor="text1"/>
          <w:sz w:val="20"/>
          <w:szCs w:val="20"/>
        </w:rPr>
        <w:t>допълнителни</w:t>
      </w:r>
      <w:r w:rsidR="001B485D" w:rsidRPr="00E53A9A">
        <w:rPr>
          <w:rFonts w:ascii="Verdana" w:hAnsi="Verdana" w:cs="Arial"/>
          <w:color w:val="000000" w:themeColor="text1"/>
          <w:sz w:val="20"/>
          <w:szCs w:val="20"/>
        </w:rPr>
        <w:t>те</w:t>
      </w:r>
      <w:r w:rsidRPr="00E53A9A">
        <w:rPr>
          <w:rFonts w:ascii="Verdana" w:hAnsi="Verdana" w:cs="Arial"/>
          <w:color w:val="000000" w:themeColor="text1"/>
          <w:sz w:val="20"/>
          <w:szCs w:val="20"/>
        </w:rPr>
        <w:t xml:space="preserve"> екскурзии</w:t>
      </w:r>
      <w:r w:rsidR="001B485D" w:rsidRPr="00E53A9A">
        <w:rPr>
          <w:rFonts w:ascii="Verdana" w:hAnsi="Verdana" w:cs="Arial"/>
          <w:color w:val="000000" w:themeColor="text1"/>
          <w:sz w:val="20"/>
          <w:szCs w:val="20"/>
          <w:lang w:val="en-US"/>
        </w:rPr>
        <w:t>;</w:t>
      </w:r>
    </w:p>
    <w:p w:rsidR="001B485D" w:rsidRPr="00E53A9A" w:rsidRDefault="001B485D" w:rsidP="001B4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Cs/>
          <w:color w:val="000000" w:themeColor="text1"/>
          <w:sz w:val="20"/>
          <w:szCs w:val="20"/>
        </w:rPr>
      </w:pP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курортна</w:t>
      </w:r>
      <w:r w:rsidR="00E53A9A"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и туристическа такса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</w:t>
      </w:r>
      <w:r w:rsidR="005341D7">
        <w:rPr>
          <w:rFonts w:ascii="Verdana" w:eastAsia="Times New Roman" w:hAnsi="Verdana"/>
          <w:bCs/>
          <w:color w:val="000000" w:themeColor="text1"/>
          <w:sz w:val="20"/>
          <w:szCs w:val="20"/>
        </w:rPr>
        <w:t>– 3.</w:t>
      </w:r>
      <w:r w:rsidR="00E40A2F">
        <w:rPr>
          <w:rFonts w:ascii="Verdana" w:eastAsia="Times New Roman" w:hAnsi="Verdana"/>
          <w:bCs/>
          <w:color w:val="000000" w:themeColor="text1"/>
          <w:sz w:val="20"/>
          <w:szCs w:val="20"/>
        </w:rPr>
        <w:t>0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0 EUR </w:t>
      </w:r>
      <w:r w:rsidR="006E4FA8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на турист на ден 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/заплаща се директно на рецепцията на хотела/</w:t>
      </w:r>
      <w:r w:rsidR="00E53A9A"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.</w:t>
      </w:r>
    </w:p>
    <w:p w:rsidR="00090225" w:rsidRPr="00090225" w:rsidRDefault="00090225" w:rsidP="00090225">
      <w:pPr>
        <w:pStyle w:val="PlainText"/>
        <w:ind w:left="720"/>
        <w:rPr>
          <w:rFonts w:ascii="Verdana" w:hAnsi="Verdana"/>
          <w:b/>
          <w:color w:val="6699FF"/>
          <w:u w:val="single"/>
        </w:rPr>
      </w:pPr>
      <w:r w:rsidRPr="00090225">
        <w:rPr>
          <w:rFonts w:ascii="Verdana" w:hAnsi="Verdana"/>
          <w:b/>
          <w:color w:val="6699FF"/>
          <w:lang w:val="en-US"/>
        </w:rPr>
        <w:t xml:space="preserve">                        </w:t>
      </w:r>
      <w:r w:rsidRPr="00090225">
        <w:rPr>
          <w:rFonts w:ascii="Verdana" w:hAnsi="Verdana"/>
          <w:b/>
          <w:color w:val="6699FF"/>
          <w:u w:val="single"/>
        </w:rPr>
        <w:t>Т У Р И С Т И Ч Е С К А  П Р О Г Р А М А</w:t>
      </w:r>
    </w:p>
    <w:p w:rsidR="00090225" w:rsidRPr="005A45F7" w:rsidRDefault="00090225" w:rsidP="00E53A9A">
      <w:pPr>
        <w:pStyle w:val="PlainText"/>
        <w:ind w:left="720"/>
        <w:rPr>
          <w:rFonts w:ascii="Verdana" w:hAnsi="Verdana"/>
          <w:b/>
          <w:color w:val="6699FF"/>
          <w:u w:val="single"/>
        </w:rPr>
      </w:pPr>
    </w:p>
    <w:p w:rsidR="00090225" w:rsidRDefault="00090225" w:rsidP="00090225">
      <w:pPr>
        <w:pStyle w:val="PlainText"/>
        <w:numPr>
          <w:ilvl w:val="0"/>
          <w:numId w:val="1"/>
        </w:numPr>
        <w:rPr>
          <w:rFonts w:ascii="Verdana" w:hAnsi="Verdana"/>
          <w:color w:val="000000"/>
          <w:lang w:val="en-US"/>
        </w:rPr>
      </w:pPr>
      <w:r w:rsidRPr="00166E9E">
        <w:rPr>
          <w:rFonts w:ascii="Verdana" w:hAnsi="Verdana"/>
          <w:b/>
          <w:color w:val="6699FF"/>
          <w:u w:val="single"/>
        </w:rPr>
        <w:t>1 ден</w:t>
      </w:r>
      <w:r w:rsidRPr="005A45F7">
        <w:rPr>
          <w:rFonts w:ascii="Verdana" w:hAnsi="Verdana"/>
        </w:rPr>
        <w:t xml:space="preserve"> –</w:t>
      </w:r>
      <w:r w:rsidR="00F434C0">
        <w:rPr>
          <w:rFonts w:ascii="Verdana" w:hAnsi="Verdana"/>
        </w:rPr>
        <w:t xml:space="preserve"> Сборно време – 1</w:t>
      </w:r>
      <w:r w:rsidR="00F434C0">
        <w:rPr>
          <w:rFonts w:ascii="Verdana" w:hAnsi="Verdana"/>
          <w:lang w:val="en-US"/>
        </w:rPr>
        <w:t>6</w:t>
      </w:r>
      <w:r w:rsidR="009F21B4">
        <w:rPr>
          <w:rFonts w:ascii="Verdana" w:hAnsi="Verdana"/>
        </w:rPr>
        <w:t>.35</w:t>
      </w:r>
      <w:r>
        <w:rPr>
          <w:rFonts w:ascii="Verdana" w:hAnsi="Verdana"/>
        </w:rPr>
        <w:t xml:space="preserve"> ч. Полет София – Палма от Терминал 2 на аерогара София в 1</w:t>
      </w:r>
      <w:r w:rsidR="00F434C0">
        <w:rPr>
          <w:rFonts w:ascii="Verdana" w:hAnsi="Verdana"/>
          <w:lang w:val="en-US"/>
        </w:rPr>
        <w:t>8</w:t>
      </w:r>
      <w:r w:rsidRPr="005A45F7">
        <w:rPr>
          <w:rFonts w:ascii="Verdana" w:hAnsi="Verdana"/>
        </w:rPr>
        <w:t>.</w:t>
      </w:r>
      <w:r w:rsidR="0035218D">
        <w:rPr>
          <w:rFonts w:ascii="Verdana" w:hAnsi="Verdana"/>
        </w:rPr>
        <w:t>35</w:t>
      </w:r>
      <w:r>
        <w:rPr>
          <w:rFonts w:ascii="Verdana" w:hAnsi="Verdana"/>
        </w:rPr>
        <w:t xml:space="preserve"> ч.</w:t>
      </w:r>
      <w:r w:rsidRPr="005A45F7">
        <w:rPr>
          <w:rFonts w:ascii="Verdana" w:hAnsi="Verdana"/>
        </w:rPr>
        <w:t xml:space="preserve"> </w:t>
      </w:r>
      <w:r w:rsidR="00F434C0">
        <w:rPr>
          <w:rFonts w:ascii="Verdana" w:hAnsi="Verdana"/>
        </w:rPr>
        <w:t>Кацане в 20</w:t>
      </w:r>
      <w:r w:rsidR="009F21B4">
        <w:rPr>
          <w:rFonts w:ascii="Verdana" w:hAnsi="Verdana"/>
        </w:rPr>
        <w:t>.35</w:t>
      </w:r>
      <w:bookmarkStart w:id="0" w:name="_GoBack"/>
      <w:bookmarkEnd w:id="0"/>
      <w:r>
        <w:rPr>
          <w:rFonts w:ascii="Verdana" w:hAnsi="Verdana"/>
        </w:rPr>
        <w:t xml:space="preserve"> ч. Трансфер и н</w:t>
      </w:r>
      <w:r w:rsidRPr="00EC11FE">
        <w:rPr>
          <w:rFonts w:ascii="Verdana" w:hAnsi="Verdana"/>
          <w:color w:val="000000"/>
        </w:rPr>
        <w:t>астаняване в</w:t>
      </w:r>
      <w:r w:rsidR="00606DD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хотел. </w:t>
      </w:r>
      <w:r w:rsidRPr="00EC11FE">
        <w:rPr>
          <w:rFonts w:ascii="Verdana" w:hAnsi="Verdana"/>
          <w:color w:val="000000"/>
        </w:rPr>
        <w:t xml:space="preserve"> </w:t>
      </w:r>
      <w:r w:rsidRPr="00EC11FE">
        <w:rPr>
          <w:rFonts w:ascii="Verdana" w:hAnsi="Verdana"/>
          <w:b/>
          <w:color w:val="000000"/>
        </w:rPr>
        <w:t>Вечеря. Нощувка</w:t>
      </w:r>
      <w:r w:rsidRPr="00EC11FE">
        <w:rPr>
          <w:rFonts w:ascii="Verdana" w:hAnsi="Verdana"/>
          <w:color w:val="000000"/>
        </w:rPr>
        <w:t xml:space="preserve">. </w:t>
      </w:r>
    </w:p>
    <w:p w:rsidR="00090225" w:rsidRPr="00A92572" w:rsidRDefault="00020B8C" w:rsidP="00090225">
      <w:pPr>
        <w:pStyle w:val="PlainTex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color w:val="6699FF"/>
          <w:u w:val="single"/>
        </w:rPr>
        <w:t>2</w:t>
      </w:r>
      <w:r w:rsidR="00090225">
        <w:rPr>
          <w:rFonts w:ascii="Verdana" w:hAnsi="Verdana"/>
          <w:b/>
          <w:color w:val="6699FF"/>
          <w:u w:val="single"/>
        </w:rPr>
        <w:t xml:space="preserve"> - 7</w:t>
      </w:r>
      <w:r w:rsidR="00090225" w:rsidRPr="00A92572">
        <w:rPr>
          <w:rFonts w:ascii="Verdana" w:hAnsi="Verdana"/>
          <w:b/>
          <w:color w:val="6699FF"/>
          <w:u w:val="single"/>
        </w:rPr>
        <w:t xml:space="preserve"> ден</w:t>
      </w:r>
      <w:r w:rsidR="00090225" w:rsidRPr="00A92572">
        <w:rPr>
          <w:rFonts w:ascii="Verdana" w:hAnsi="Verdana"/>
        </w:rPr>
        <w:t xml:space="preserve"> - </w:t>
      </w:r>
      <w:r w:rsidR="00090225" w:rsidRPr="00A92572">
        <w:rPr>
          <w:rFonts w:ascii="Verdana" w:hAnsi="Verdana"/>
          <w:b/>
        </w:rPr>
        <w:t>Закуска.</w:t>
      </w:r>
      <w:r w:rsidR="00090225" w:rsidRPr="00A92572">
        <w:rPr>
          <w:rFonts w:ascii="Verdana" w:hAnsi="Verdana"/>
        </w:rPr>
        <w:t xml:space="preserve"> Плаж или </w:t>
      </w:r>
      <w:r w:rsidR="00090225">
        <w:rPr>
          <w:rFonts w:ascii="Verdana" w:hAnsi="Verdana"/>
        </w:rPr>
        <w:t xml:space="preserve">възможност за допълнителни екскурзии. </w:t>
      </w:r>
      <w:r w:rsidR="00090225" w:rsidRPr="00597AE8">
        <w:rPr>
          <w:rFonts w:ascii="Verdana" w:hAnsi="Verdana"/>
          <w:b/>
        </w:rPr>
        <w:t>Обяд.</w:t>
      </w:r>
      <w:r w:rsidR="00090225">
        <w:rPr>
          <w:rFonts w:ascii="Verdana" w:hAnsi="Verdana"/>
          <w:b/>
        </w:rPr>
        <w:t xml:space="preserve"> </w:t>
      </w:r>
      <w:r w:rsidR="00090225" w:rsidRPr="00A92572">
        <w:rPr>
          <w:rFonts w:ascii="Verdana" w:hAnsi="Verdana"/>
          <w:b/>
        </w:rPr>
        <w:t>Вечеря. Нощувка.</w:t>
      </w:r>
    </w:p>
    <w:p w:rsidR="00090225" w:rsidRPr="00CD095A" w:rsidRDefault="00090225" w:rsidP="00090225">
      <w:pPr>
        <w:pStyle w:val="PlainText"/>
        <w:numPr>
          <w:ilvl w:val="0"/>
          <w:numId w:val="1"/>
        </w:numPr>
        <w:rPr>
          <w:rFonts w:ascii="Verdana" w:hAnsi="Verdana"/>
          <w:lang w:val="ru-RU"/>
        </w:rPr>
      </w:pPr>
      <w:r w:rsidRPr="002E6B41">
        <w:rPr>
          <w:rFonts w:ascii="Verdana" w:hAnsi="Verdana"/>
          <w:b/>
          <w:color w:val="6699FF"/>
          <w:u w:val="single"/>
        </w:rPr>
        <w:lastRenderedPageBreak/>
        <w:t>8 ден</w:t>
      </w:r>
      <w:r w:rsidRPr="00C6616C">
        <w:t xml:space="preserve"> - </w:t>
      </w:r>
      <w:r w:rsidRPr="00F704D3">
        <w:rPr>
          <w:rFonts w:ascii="Verdana" w:hAnsi="Verdana"/>
          <w:b/>
        </w:rPr>
        <w:t>Закуска.</w:t>
      </w:r>
      <w:r w:rsidRPr="00F704D3">
        <w:rPr>
          <w:rFonts w:ascii="Verdana" w:hAnsi="Verdana"/>
        </w:rPr>
        <w:t xml:space="preserve"> </w:t>
      </w:r>
      <w:r>
        <w:rPr>
          <w:rFonts w:ascii="Verdana" w:hAnsi="Verdana"/>
        </w:rPr>
        <w:t>Освобождаване на стаи</w:t>
      </w:r>
      <w:r w:rsidR="00926333">
        <w:rPr>
          <w:rFonts w:ascii="Verdana" w:hAnsi="Verdana"/>
        </w:rPr>
        <w:t>те до 11.00 ч. /можете да остави</w:t>
      </w:r>
      <w:r>
        <w:rPr>
          <w:rFonts w:ascii="Verdana" w:hAnsi="Verdana"/>
        </w:rPr>
        <w:t xml:space="preserve">те куфарите си в багажното отделение на хотела/. </w:t>
      </w:r>
      <w:r w:rsidR="00926333">
        <w:rPr>
          <w:rFonts w:ascii="Verdana" w:hAnsi="Verdana"/>
        </w:rPr>
        <w:t xml:space="preserve">Свободно време. </w:t>
      </w:r>
      <w:r w:rsidRPr="00BA5A9B">
        <w:rPr>
          <w:rFonts w:ascii="Verdana" w:hAnsi="Verdana"/>
          <w:b/>
        </w:rPr>
        <w:t>Обяд.</w:t>
      </w:r>
      <w:r>
        <w:rPr>
          <w:rFonts w:ascii="Verdana" w:hAnsi="Verdana"/>
        </w:rPr>
        <w:t xml:space="preserve"> Трансфер до летището</w:t>
      </w:r>
      <w:r w:rsidR="00F434C0">
        <w:rPr>
          <w:rFonts w:ascii="Verdana" w:hAnsi="Verdana"/>
        </w:rPr>
        <w:t xml:space="preserve"> за обратния полет за София в 21.1</w:t>
      </w:r>
      <w:r>
        <w:rPr>
          <w:rFonts w:ascii="Verdana" w:hAnsi="Verdana"/>
        </w:rPr>
        <w:t>0 ч.</w:t>
      </w:r>
      <w:r w:rsidRPr="00CD095A">
        <w:rPr>
          <w:rFonts w:ascii="Verdana" w:hAnsi="Verdana"/>
        </w:rPr>
        <w:t xml:space="preserve"> Кацане на аерогара София в </w:t>
      </w:r>
      <w:r w:rsidR="00F434C0">
        <w:rPr>
          <w:rFonts w:ascii="Verdana" w:hAnsi="Verdana"/>
        </w:rPr>
        <w:t>00.5</w:t>
      </w:r>
      <w:r>
        <w:rPr>
          <w:rFonts w:ascii="Verdana" w:hAnsi="Verdana"/>
        </w:rPr>
        <w:t xml:space="preserve">0 </w:t>
      </w:r>
      <w:r w:rsidRPr="00CD095A">
        <w:rPr>
          <w:rFonts w:ascii="Verdana" w:hAnsi="Verdana"/>
        </w:rPr>
        <w:t>ч</w:t>
      </w:r>
      <w:r>
        <w:rPr>
          <w:rFonts w:ascii="Verdana" w:hAnsi="Verdana"/>
        </w:rPr>
        <w:t xml:space="preserve">. </w:t>
      </w:r>
    </w:p>
    <w:p w:rsidR="00090225" w:rsidRPr="00090225" w:rsidRDefault="00090225" w:rsidP="00090225">
      <w:pPr>
        <w:ind w:left="360"/>
        <w:jc w:val="center"/>
        <w:rPr>
          <w:rFonts w:ascii="Verdana" w:hAnsi="Verdana" w:cs="Arial"/>
          <w:i/>
          <w:iCs/>
          <w:color w:val="329A55"/>
          <w:sz w:val="24"/>
          <w:szCs w:val="24"/>
          <w:lang w:val="en-US"/>
        </w:rPr>
      </w:pPr>
    </w:p>
    <w:p w:rsidR="00090225" w:rsidRDefault="00090225" w:rsidP="00090225">
      <w:pPr>
        <w:pStyle w:val="ListParagraph"/>
        <w:jc w:val="center"/>
        <w:rPr>
          <w:rFonts w:ascii="Verdana" w:hAnsi="Verdana" w:cs="Arial"/>
          <w:b/>
          <w:color w:val="6699FF"/>
          <w:sz w:val="20"/>
          <w:szCs w:val="20"/>
          <w:u w:val="single"/>
          <w:lang w:val="en-US"/>
        </w:rPr>
      </w:pPr>
      <w:r w:rsidRPr="00090225">
        <w:rPr>
          <w:rFonts w:ascii="Verdana" w:hAnsi="Verdana" w:cs="Arial"/>
          <w:b/>
          <w:color w:val="6699FF"/>
          <w:sz w:val="20"/>
          <w:szCs w:val="20"/>
          <w:u w:val="single"/>
        </w:rPr>
        <w:t>ОПИСАНИЕ НА ХОТЕЛА</w:t>
      </w:r>
      <w:r w:rsidRPr="00090225">
        <w:rPr>
          <w:rFonts w:ascii="Verdana" w:hAnsi="Verdana" w:cs="Arial"/>
          <w:b/>
          <w:color w:val="6699FF"/>
          <w:sz w:val="20"/>
          <w:szCs w:val="20"/>
          <w:u w:val="single"/>
          <w:lang w:val="en-US"/>
        </w:rPr>
        <w:t>:</w:t>
      </w:r>
    </w:p>
    <w:p w:rsidR="00090225" w:rsidRPr="00090225" w:rsidRDefault="00090225" w:rsidP="00090225">
      <w:pPr>
        <w:pStyle w:val="ListParagraph"/>
        <w:jc w:val="center"/>
        <w:rPr>
          <w:rStyle w:val="HTMLCite"/>
          <w:rFonts w:ascii="Verdana" w:hAnsi="Verdana" w:cs="Arial"/>
          <w:color w:val="6699FF"/>
          <w:sz w:val="24"/>
          <w:szCs w:val="24"/>
          <w:lang w:val="en-US"/>
        </w:rPr>
      </w:pPr>
    </w:p>
    <w:p w:rsidR="00090225" w:rsidRPr="00090225" w:rsidRDefault="00090225" w:rsidP="00090225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FF0000"/>
          <w:sz w:val="20"/>
          <w:szCs w:val="20"/>
          <w:lang w:val="en-US"/>
        </w:rPr>
      </w:pPr>
      <w:r w:rsidRPr="00090225">
        <w:rPr>
          <w:rFonts w:ascii="Verdana" w:hAnsi="Verdana"/>
          <w:b/>
          <w:color w:val="FF0000"/>
          <w:sz w:val="20"/>
          <w:szCs w:val="20"/>
        </w:rPr>
        <w:t xml:space="preserve">ХОТЕЛ </w:t>
      </w:r>
      <w:r w:rsidRPr="00090225">
        <w:rPr>
          <w:rFonts w:ascii="Verdana" w:hAnsi="Verdana"/>
          <w:b/>
          <w:color w:val="FF0000"/>
          <w:sz w:val="20"/>
          <w:szCs w:val="20"/>
          <w:lang w:val="en-US"/>
        </w:rPr>
        <w:t>FLAMBOYAN CARIBE 4****</w:t>
      </w:r>
      <w:r w:rsidRPr="00090225">
        <w:rPr>
          <w:rFonts w:ascii="Verdana" w:hAnsi="Verdana"/>
          <w:b/>
          <w:color w:val="FF0000"/>
          <w:sz w:val="20"/>
          <w:szCs w:val="20"/>
        </w:rPr>
        <w:t xml:space="preserve"> </w:t>
      </w:r>
      <w:hyperlink r:id="rId7" w:history="1">
        <w:r w:rsidRPr="00090225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http://www.hotelflamboyan-caribe.com/en/hotel</w:t>
        </w:r>
      </w:hyperlink>
    </w:p>
    <w:p w:rsidR="00090225" w:rsidRPr="00090225" w:rsidRDefault="00090225" w:rsidP="00090225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90225">
        <w:rPr>
          <w:rFonts w:ascii="Verdana" w:hAnsi="Verdana"/>
          <w:b/>
          <w:sz w:val="20"/>
          <w:szCs w:val="20"/>
        </w:rPr>
        <w:t>Местоположение:</w:t>
      </w:r>
      <w:r w:rsidRPr="00090225">
        <w:rPr>
          <w:rFonts w:ascii="Verdana" w:hAnsi="Verdana"/>
          <w:sz w:val="20"/>
          <w:szCs w:val="20"/>
        </w:rPr>
        <w:t xml:space="preserve"> Хотелът е разположен на 30 км от аерогарата, на 20 км от центъра на град Палма, на 200 м от центъра на туристическата зона Магалуф, на първа линия на плажа. Състои се от две сгради - девететажен корпус Фламбоян и шестетажен корпус Карибе с 79 стандартни двойни стаи, 98 стандартни двойни стаи с изглед към морето, 21 единични стаи (част от стаите са без балкон). </w:t>
      </w:r>
      <w:r w:rsidRPr="00090225">
        <w:rPr>
          <w:rFonts w:ascii="Verdana" w:hAnsi="Verdana"/>
          <w:sz w:val="20"/>
          <w:szCs w:val="20"/>
        </w:rPr>
        <w:br/>
      </w:r>
      <w:r w:rsidRPr="00090225">
        <w:rPr>
          <w:rFonts w:ascii="Verdana" w:hAnsi="Verdana"/>
          <w:b/>
          <w:sz w:val="20"/>
          <w:szCs w:val="20"/>
        </w:rPr>
        <w:t>Хотелът</w:t>
      </w:r>
      <w:r w:rsidRPr="00090225">
        <w:rPr>
          <w:rFonts w:ascii="Verdana" w:hAnsi="Verdana"/>
          <w:sz w:val="20"/>
          <w:szCs w:val="20"/>
        </w:rPr>
        <w:t xml:space="preserve"> предлага: ресторант, външен басейн, детски басейн, бар, бар при басейна, сауна, фитнес, джакузи, солариумна тераса, телевизионен салон, билярд, видеоигри, детска площадка, мини-клуб, почасово гледане на деца, стая за багаж, паркинг, тенис на маса, дневна и вечерна анимация.</w:t>
      </w:r>
    </w:p>
    <w:p w:rsidR="00090225" w:rsidRPr="00090225" w:rsidRDefault="00090225" w:rsidP="00090225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90225">
        <w:rPr>
          <w:rFonts w:ascii="Verdana" w:hAnsi="Verdana"/>
          <w:b/>
          <w:sz w:val="20"/>
          <w:szCs w:val="20"/>
        </w:rPr>
        <w:t>В стаите:</w:t>
      </w:r>
      <w:r w:rsidRPr="00090225">
        <w:rPr>
          <w:rFonts w:ascii="Verdana" w:hAnsi="Verdana"/>
          <w:sz w:val="20"/>
          <w:szCs w:val="20"/>
        </w:rPr>
        <w:t xml:space="preserve"> сателитна телевизия, телефон, баня със сешоар, климатик, централно отопление, балкон, сейф и минибар срещу допълнително заплащане. </w:t>
      </w:r>
      <w:r w:rsidRPr="00090225">
        <w:rPr>
          <w:rFonts w:ascii="Verdana" w:hAnsi="Verdana"/>
          <w:sz w:val="20"/>
          <w:szCs w:val="20"/>
        </w:rPr>
        <w:br/>
      </w:r>
      <w:r w:rsidRPr="00090225">
        <w:rPr>
          <w:rFonts w:ascii="Verdana" w:hAnsi="Verdana"/>
          <w:b/>
          <w:sz w:val="20"/>
          <w:szCs w:val="20"/>
        </w:rPr>
        <w:t>Плаж:</w:t>
      </w:r>
      <w:r w:rsidRPr="00090225">
        <w:rPr>
          <w:rFonts w:ascii="Verdana" w:hAnsi="Verdana"/>
          <w:sz w:val="20"/>
          <w:szCs w:val="20"/>
        </w:rPr>
        <w:t xml:space="preserve"> обществен, пясъчен (Playa de Magaluf). Чадъри и шезлонги, матраци – срещу заплащане.</w:t>
      </w:r>
    </w:p>
    <w:p w:rsidR="00090225" w:rsidRPr="00090225" w:rsidRDefault="00090225" w:rsidP="00090225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090225">
        <w:rPr>
          <w:rFonts w:ascii="Verdana" w:hAnsi="Verdana"/>
          <w:b/>
          <w:sz w:val="20"/>
          <w:szCs w:val="20"/>
        </w:rPr>
        <w:t>При басейна:</w:t>
      </w:r>
      <w:r w:rsidRPr="00090225">
        <w:rPr>
          <w:rFonts w:ascii="Verdana" w:hAnsi="Verdana"/>
          <w:sz w:val="20"/>
          <w:szCs w:val="20"/>
        </w:rPr>
        <w:t xml:space="preserve"> шезлонги - безплатно. Плажни хавлии - срещу депозит. </w:t>
      </w:r>
    </w:p>
    <w:p w:rsidR="001B485D" w:rsidRPr="00213E5C" w:rsidRDefault="001B485D" w:rsidP="00090225">
      <w:pPr>
        <w:spacing w:after="0" w:line="240" w:lineRule="auto"/>
        <w:ind w:left="720" w:right="-514"/>
        <w:rPr>
          <w:rFonts w:ascii="Verdana" w:hAnsi="Verdana" w:cs="Arial"/>
          <w:b/>
          <w:color w:val="000000"/>
          <w:sz w:val="20"/>
          <w:szCs w:val="20"/>
        </w:rPr>
      </w:pPr>
    </w:p>
    <w:p w:rsidR="00213E5C" w:rsidRPr="00213E5C" w:rsidRDefault="00213E5C" w:rsidP="00213E5C">
      <w:pPr>
        <w:spacing w:after="0" w:line="240" w:lineRule="auto"/>
        <w:ind w:left="720" w:right="-514"/>
        <w:rPr>
          <w:rFonts w:ascii="Verdana" w:hAnsi="Verdana" w:cs="Arial"/>
          <w:b/>
          <w:color w:val="000000"/>
          <w:sz w:val="20"/>
          <w:szCs w:val="20"/>
        </w:rPr>
      </w:pPr>
    </w:p>
    <w:p w:rsidR="00213E5C" w:rsidRPr="00D04717" w:rsidRDefault="00213E5C" w:rsidP="00213E5C">
      <w:pPr>
        <w:jc w:val="center"/>
        <w:rPr>
          <w:rFonts w:ascii="Verdana" w:hAnsi="Verdana"/>
          <w:b/>
          <w:color w:val="6699FF"/>
          <w:sz w:val="20"/>
          <w:szCs w:val="20"/>
        </w:rPr>
      </w:pPr>
      <w:r w:rsidRPr="00D04717">
        <w:rPr>
          <w:rFonts w:ascii="Verdana" w:hAnsi="Verdana"/>
          <w:b/>
          <w:color w:val="6699FF"/>
          <w:sz w:val="20"/>
          <w:szCs w:val="20"/>
          <w:highlight w:val="yellow"/>
        </w:rPr>
        <w:t>ОПИСАНИЕ НА ДОПЪЛНИТЕЛНИ ЕКСКУРЗИИ – ПАЛМА ДЕ МАЙОРКА:</w:t>
      </w:r>
    </w:p>
    <w:p w:rsidR="00213E5C" w:rsidRPr="00090225" w:rsidRDefault="00213E5C" w:rsidP="003741AD">
      <w:pPr>
        <w:pStyle w:val="ListParagraph"/>
        <w:numPr>
          <w:ilvl w:val="0"/>
          <w:numId w:val="4"/>
        </w:numPr>
        <w:rPr>
          <w:rFonts w:ascii="Verdana" w:hAnsi="Verdana"/>
          <w:b/>
          <w:color w:val="6699FF"/>
          <w:sz w:val="20"/>
          <w:szCs w:val="20"/>
        </w:rPr>
      </w:pPr>
      <w:r w:rsidRPr="00090225">
        <w:rPr>
          <w:rFonts w:ascii="Verdana" w:hAnsi="Verdana"/>
          <w:b/>
          <w:color w:val="6699FF"/>
          <w:sz w:val="20"/>
          <w:szCs w:val="20"/>
        </w:rPr>
        <w:t>ВАЛДЕМОСА – СЕЛИЩЕТО, В КОЕТО ЩЕ СЕ ВЛЮБИШ! Полудневна екскурзия с автобус.</w:t>
      </w:r>
    </w:p>
    <w:p w:rsidR="00213E5C" w:rsidRPr="00213E5C" w:rsidRDefault="00213E5C" w:rsidP="002077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Цена </w:t>
      </w:r>
      <w:r w:rsidR="001038E8">
        <w:rPr>
          <w:rFonts w:ascii="Verdana" w:hAnsi="Verdana"/>
          <w:sz w:val="20"/>
          <w:szCs w:val="20"/>
        </w:rPr>
        <w:t>при мин. 18</w:t>
      </w:r>
      <w:r w:rsidRPr="00A54B54">
        <w:rPr>
          <w:rFonts w:ascii="Verdana" w:hAnsi="Verdana"/>
          <w:sz w:val="20"/>
          <w:szCs w:val="20"/>
        </w:rPr>
        <w:t xml:space="preserve"> туристи</w:t>
      </w:r>
      <w:r>
        <w:rPr>
          <w:rFonts w:ascii="Verdana" w:hAnsi="Verdana"/>
          <w:sz w:val="20"/>
          <w:szCs w:val="20"/>
        </w:rPr>
        <w:t xml:space="preserve">: </w:t>
      </w:r>
      <w:r w:rsidR="00A87978">
        <w:rPr>
          <w:rFonts w:ascii="Verdana" w:hAnsi="Verdana"/>
          <w:sz w:val="20"/>
          <w:szCs w:val="20"/>
        </w:rPr>
        <w:t>38</w:t>
      </w:r>
      <w:r w:rsidRPr="00213E5C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  <w:lang w:val="en-US"/>
        </w:rPr>
        <w:t>EUR</w:t>
      </w:r>
      <w:r w:rsidR="00F11780">
        <w:rPr>
          <w:rFonts w:ascii="Verdana" w:hAnsi="Verdana"/>
          <w:sz w:val="20"/>
          <w:szCs w:val="20"/>
        </w:rPr>
        <w:t xml:space="preserve"> </w:t>
      </w:r>
      <w:r w:rsidR="00A262CF">
        <w:rPr>
          <w:rFonts w:ascii="Verdana" w:hAnsi="Verdana"/>
          <w:sz w:val="20"/>
          <w:szCs w:val="20"/>
        </w:rPr>
        <w:t>/цена за специално организирани за групат</w:t>
      </w:r>
      <w:r w:rsidR="001038E8">
        <w:rPr>
          <w:rFonts w:ascii="Verdana" w:hAnsi="Verdana"/>
          <w:sz w:val="20"/>
          <w:szCs w:val="20"/>
        </w:rPr>
        <w:t>а автобус</w:t>
      </w:r>
      <w:r w:rsidR="00F11780">
        <w:rPr>
          <w:rFonts w:ascii="Verdana" w:hAnsi="Verdana"/>
          <w:sz w:val="20"/>
          <w:szCs w:val="20"/>
        </w:rPr>
        <w:t xml:space="preserve"> </w:t>
      </w:r>
      <w:r w:rsidR="00A262CF">
        <w:rPr>
          <w:rFonts w:ascii="Verdana" w:hAnsi="Verdana"/>
          <w:sz w:val="20"/>
          <w:szCs w:val="20"/>
        </w:rPr>
        <w:t xml:space="preserve">и </w:t>
      </w:r>
      <w:r w:rsidR="00F11780">
        <w:rPr>
          <w:rFonts w:ascii="Verdana" w:hAnsi="Verdana"/>
          <w:sz w:val="20"/>
          <w:szCs w:val="20"/>
        </w:rPr>
        <w:t xml:space="preserve">придружаващ водач, </w:t>
      </w:r>
      <w:r w:rsidR="001038E8">
        <w:rPr>
          <w:rFonts w:ascii="Verdana" w:hAnsi="Verdana"/>
          <w:sz w:val="20"/>
          <w:szCs w:val="20"/>
        </w:rPr>
        <w:t>входните музейни такси, ако има такива, се заплащат отделно и на място</w:t>
      </w:r>
      <w:r w:rsidR="001038E8" w:rsidRPr="00A262CF">
        <w:rPr>
          <w:rFonts w:ascii="Verdana" w:hAnsi="Verdana"/>
          <w:sz w:val="20"/>
          <w:szCs w:val="20"/>
        </w:rPr>
        <w:t xml:space="preserve">/. </w:t>
      </w:r>
      <w:r w:rsidR="003741AD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b/>
          <w:sz w:val="20"/>
          <w:szCs w:val="20"/>
        </w:rPr>
        <w:t>Продължителност</w:t>
      </w:r>
      <w:r w:rsidRPr="00213E5C">
        <w:rPr>
          <w:rFonts w:ascii="Verdana" w:hAnsi="Verdana"/>
          <w:sz w:val="20"/>
          <w:szCs w:val="20"/>
        </w:rPr>
        <w:t>: полудневна</w:t>
      </w:r>
    </w:p>
    <w:p w:rsidR="00235064" w:rsidRPr="00055BA5" w:rsidRDefault="00213E5C" w:rsidP="003741AD">
      <w:pPr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Насладете се на фантастично пътуване и опознайте едно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очарователните селища на острова! История, природ</w:t>
      </w:r>
      <w:r>
        <w:rPr>
          <w:rFonts w:ascii="Verdana" w:hAnsi="Verdana"/>
          <w:sz w:val="20"/>
          <w:szCs w:val="20"/>
        </w:rPr>
        <w:t>а, традиции ... най</w:t>
      </w:r>
      <w:r w:rsidR="00055B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добр</w:t>
      </w:r>
      <w:r w:rsidR="00055BA5">
        <w:rPr>
          <w:rFonts w:ascii="Verdana" w:hAnsi="Verdana"/>
          <w:sz w:val="20"/>
          <w:szCs w:val="20"/>
        </w:rPr>
        <w:t>ото от с</w:t>
      </w:r>
      <w:r w:rsidRPr="00213E5C">
        <w:rPr>
          <w:rFonts w:ascii="Verdana" w:hAnsi="Verdana"/>
          <w:sz w:val="20"/>
          <w:szCs w:val="20"/>
        </w:rPr>
        <w:t>еверна Майорка може да бъде видяно тук!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Разположено дълбоко в склоновете на планината </w:t>
      </w:r>
      <w:r w:rsidR="00055BA5">
        <w:rPr>
          <w:rFonts w:ascii="Verdana" w:hAnsi="Verdana"/>
          <w:sz w:val="20"/>
          <w:szCs w:val="20"/>
        </w:rPr>
        <w:t xml:space="preserve">Трамунтана, на западния бряг на </w:t>
      </w:r>
      <w:r w:rsidRPr="00213E5C">
        <w:rPr>
          <w:rFonts w:ascii="Verdana" w:hAnsi="Verdana"/>
          <w:sz w:val="20"/>
          <w:szCs w:val="20"/>
        </w:rPr>
        <w:t>Майорка, Валдемоса е един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предпочитаните дневни маршрути на острова. Ще се насладите на живописните пейзажи и тесните калдаръмени улички на селището, по които са разположени</w:t>
      </w:r>
      <w:r w:rsidR="00055BA5">
        <w:rPr>
          <w:rFonts w:ascii="Verdana" w:hAnsi="Verdana"/>
          <w:sz w:val="20"/>
          <w:szCs w:val="20"/>
        </w:rPr>
        <w:t xml:space="preserve"> множество занаятчийски работилнички</w:t>
      </w:r>
      <w:r w:rsidRPr="00213E5C">
        <w:rPr>
          <w:rFonts w:ascii="Verdana" w:hAnsi="Verdana"/>
          <w:sz w:val="20"/>
          <w:szCs w:val="20"/>
        </w:rPr>
        <w:t xml:space="preserve">, където ви очакват пъстри изненади за всеки вкус! Разхождайки се наоколо ще откриете, че на почти всяка входна врата </w:t>
      </w:r>
      <w:r w:rsidR="00055BA5">
        <w:rPr>
          <w:rFonts w:ascii="Verdana" w:hAnsi="Verdana"/>
          <w:sz w:val="20"/>
          <w:szCs w:val="20"/>
        </w:rPr>
        <w:t>е изобразена покровителката на о</w:t>
      </w:r>
      <w:r w:rsidRPr="00213E5C">
        <w:rPr>
          <w:rFonts w:ascii="Verdana" w:hAnsi="Verdana"/>
          <w:sz w:val="20"/>
          <w:szCs w:val="20"/>
        </w:rPr>
        <w:t xml:space="preserve">стров Майорка – Света Каталина Томас, за която местните дълбоко вярват, че защитава домовете им от злини. Валдемоса е известен сред много пътешественици - планинари, които искат да опознаят живописните околности на селището, </w:t>
      </w:r>
      <w:r w:rsidR="00055BA5">
        <w:rPr>
          <w:rFonts w:ascii="Verdana" w:hAnsi="Verdana"/>
          <w:sz w:val="20"/>
          <w:szCs w:val="20"/>
        </w:rPr>
        <w:t xml:space="preserve">както </w:t>
      </w:r>
      <w:r w:rsidRPr="00213E5C">
        <w:rPr>
          <w:rFonts w:ascii="Verdana" w:hAnsi="Verdana"/>
          <w:sz w:val="20"/>
          <w:szCs w:val="20"/>
        </w:rPr>
        <w:t>и сред туристи, предпочитащи чаша кафе на централния п</w:t>
      </w:r>
      <w:r w:rsidR="00055BA5">
        <w:rPr>
          <w:rFonts w:ascii="Verdana" w:hAnsi="Verdana"/>
          <w:sz w:val="20"/>
          <w:szCs w:val="20"/>
        </w:rPr>
        <w:t xml:space="preserve">лощад </w:t>
      </w:r>
      <w:r w:rsidRPr="00213E5C">
        <w:rPr>
          <w:rFonts w:ascii="Verdana" w:hAnsi="Verdana"/>
          <w:sz w:val="20"/>
          <w:szCs w:val="20"/>
        </w:rPr>
        <w:t>между разходките и к</w:t>
      </w:r>
      <w:r w:rsidR="00055BA5">
        <w:rPr>
          <w:rFonts w:ascii="Verdana" w:hAnsi="Verdana"/>
          <w:sz w:val="20"/>
          <w:szCs w:val="20"/>
        </w:rPr>
        <w:t xml:space="preserve">ултурната програма. Неслучайно, </w:t>
      </w:r>
      <w:r w:rsidRPr="00213E5C">
        <w:rPr>
          <w:rFonts w:ascii="Verdana" w:hAnsi="Verdana"/>
          <w:sz w:val="20"/>
          <w:szCs w:val="20"/>
        </w:rPr>
        <w:t>световноизвестният полски композитор Фредерик Шопен се установяв</w:t>
      </w:r>
      <w:r w:rsidR="00055BA5">
        <w:rPr>
          <w:rFonts w:ascii="Verdana" w:hAnsi="Verdana"/>
          <w:sz w:val="20"/>
          <w:szCs w:val="20"/>
        </w:rPr>
        <w:t>а във Валдемоса през 1838 г.</w:t>
      </w:r>
      <w:r w:rsidRPr="00213E5C">
        <w:rPr>
          <w:rFonts w:ascii="Verdana" w:hAnsi="Verdana"/>
          <w:sz w:val="20"/>
          <w:szCs w:val="20"/>
        </w:rPr>
        <w:t xml:space="preserve"> и се вдъхновява от естествената красота на заобикалящата го среда, за да напише един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емблематичните си произведения. Своето вдъхновение тук намира още и френската писателка Амандин Дюпен, по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известна с </w:t>
      </w:r>
      <w:r w:rsidRPr="00213E5C">
        <w:rPr>
          <w:rFonts w:ascii="Verdana" w:hAnsi="Verdana"/>
          <w:sz w:val="20"/>
          <w:szCs w:val="20"/>
        </w:rPr>
        <w:lastRenderedPageBreak/>
        <w:t>псевдонима си Жорж Санд. Основната забележителност</w:t>
      </w:r>
      <w:r w:rsidR="00055BA5">
        <w:rPr>
          <w:rFonts w:ascii="Verdana" w:hAnsi="Verdana"/>
          <w:sz w:val="20"/>
          <w:szCs w:val="20"/>
        </w:rPr>
        <w:t>, която повечето туристи посещават</w:t>
      </w:r>
      <w:r w:rsidRPr="00213E5C">
        <w:rPr>
          <w:rFonts w:ascii="Verdana" w:hAnsi="Verdana"/>
          <w:sz w:val="20"/>
          <w:szCs w:val="20"/>
        </w:rPr>
        <w:t xml:space="preserve"> в района, е манастирът от </w:t>
      </w:r>
      <w:r w:rsidRPr="00213E5C">
        <w:rPr>
          <w:rFonts w:ascii="Verdana" w:hAnsi="Verdana"/>
          <w:sz w:val="20"/>
          <w:szCs w:val="20"/>
          <w:lang w:val="en-US"/>
        </w:rPr>
        <w:t xml:space="preserve">XIV </w:t>
      </w:r>
      <w:r w:rsidR="00055BA5">
        <w:rPr>
          <w:rFonts w:ascii="Verdana" w:hAnsi="Verdana"/>
          <w:sz w:val="20"/>
          <w:szCs w:val="20"/>
        </w:rPr>
        <w:t>в.</w:t>
      </w:r>
      <w:r w:rsidRPr="00213E5C">
        <w:rPr>
          <w:rFonts w:ascii="Verdana" w:hAnsi="Verdana"/>
          <w:sz w:val="20"/>
          <w:szCs w:val="20"/>
        </w:rPr>
        <w:t>, който се издига високо над г</w:t>
      </w:r>
      <w:r w:rsidR="00055BA5">
        <w:rPr>
          <w:rFonts w:ascii="Verdana" w:hAnsi="Verdana"/>
          <w:sz w:val="20"/>
          <w:szCs w:val="20"/>
        </w:rPr>
        <w:t xml:space="preserve">рада който </w:t>
      </w:r>
      <w:r w:rsidRPr="00213E5C">
        <w:rPr>
          <w:rFonts w:ascii="Verdana" w:hAnsi="Verdana"/>
          <w:sz w:val="20"/>
          <w:szCs w:val="20"/>
        </w:rPr>
        <w:t xml:space="preserve">първоначално е бил построен </w:t>
      </w:r>
      <w:r w:rsidR="00055BA5">
        <w:rPr>
          <w:rFonts w:ascii="Verdana" w:hAnsi="Verdana"/>
          <w:sz w:val="20"/>
          <w:szCs w:val="20"/>
        </w:rPr>
        <w:t>като кралска резиденция за сина на крал Хайме, а от 1399 г.</w:t>
      </w:r>
      <w:r w:rsidRPr="00213E5C">
        <w:rPr>
          <w:rFonts w:ascii="Verdana" w:hAnsi="Verdana"/>
          <w:sz w:val="20"/>
          <w:szCs w:val="20"/>
        </w:rPr>
        <w:t xml:space="preserve"> с</w:t>
      </w:r>
      <w:r w:rsidR="00055BA5">
        <w:rPr>
          <w:rFonts w:ascii="Verdana" w:hAnsi="Verdana"/>
          <w:sz w:val="20"/>
          <w:szCs w:val="20"/>
        </w:rPr>
        <w:t xml:space="preserve">градата се обитава от монаси, </w:t>
      </w:r>
      <w:r w:rsidRPr="00213E5C">
        <w:rPr>
          <w:rFonts w:ascii="Verdana" w:hAnsi="Verdana"/>
          <w:sz w:val="20"/>
          <w:szCs w:val="20"/>
        </w:rPr>
        <w:t xml:space="preserve">известна </w:t>
      </w:r>
      <w:r w:rsidR="00055BA5">
        <w:rPr>
          <w:rFonts w:ascii="Verdana" w:hAnsi="Verdana"/>
          <w:sz w:val="20"/>
          <w:szCs w:val="20"/>
        </w:rPr>
        <w:t xml:space="preserve">е като Реал Картуха де Валдемоса. Обектът е </w:t>
      </w:r>
      <w:r w:rsidRPr="00213E5C">
        <w:rPr>
          <w:rFonts w:ascii="Verdana" w:hAnsi="Verdana"/>
          <w:sz w:val="20"/>
          <w:szCs w:val="20"/>
        </w:rPr>
        <w:t>историческа</w:t>
      </w:r>
      <w:r w:rsidR="00055BA5">
        <w:rPr>
          <w:rFonts w:ascii="Verdana" w:hAnsi="Verdana"/>
          <w:sz w:val="20"/>
          <w:szCs w:val="20"/>
        </w:rPr>
        <w:t>та</w:t>
      </w:r>
      <w:r w:rsidRPr="00213E5C">
        <w:rPr>
          <w:rFonts w:ascii="Verdana" w:hAnsi="Verdana"/>
          <w:sz w:val="20"/>
          <w:szCs w:val="20"/>
        </w:rPr>
        <w:t xml:space="preserve"> емблема на острова</w:t>
      </w:r>
      <w:r w:rsidRPr="00213E5C">
        <w:rPr>
          <w:rFonts w:ascii="Verdana" w:hAnsi="Verdana"/>
          <w:sz w:val="20"/>
          <w:szCs w:val="20"/>
          <w:lang w:val="en-US"/>
        </w:rPr>
        <w:t xml:space="preserve">. </w:t>
      </w:r>
    </w:p>
    <w:p w:rsidR="00235064" w:rsidRPr="001038E8" w:rsidRDefault="00235064" w:rsidP="003741AD">
      <w:pPr>
        <w:pStyle w:val="ListParagraph"/>
        <w:numPr>
          <w:ilvl w:val="0"/>
          <w:numId w:val="4"/>
        </w:numPr>
        <w:rPr>
          <w:rFonts w:ascii="Verdana" w:hAnsi="Verdana"/>
          <w:color w:val="6699FF"/>
          <w:sz w:val="20"/>
          <w:szCs w:val="20"/>
          <w:lang w:val="en-US"/>
        </w:rPr>
      </w:pPr>
      <w:r w:rsidRPr="001038E8">
        <w:rPr>
          <w:rFonts w:ascii="Verdana" w:hAnsi="Verdana"/>
          <w:b/>
          <w:color w:val="6699FF"/>
          <w:sz w:val="20"/>
          <w:szCs w:val="20"/>
        </w:rPr>
        <w:t>ЕКСКУРЗИЯ ДО ПАЛМА</w:t>
      </w:r>
      <w:r w:rsidRPr="001038E8">
        <w:rPr>
          <w:rFonts w:ascii="Verdana" w:hAnsi="Verdana"/>
          <w:color w:val="6699FF"/>
          <w:sz w:val="20"/>
          <w:szCs w:val="20"/>
        </w:rPr>
        <w:t xml:space="preserve"> – </w:t>
      </w:r>
      <w:r w:rsidRPr="00A87978">
        <w:rPr>
          <w:rFonts w:ascii="Verdana" w:hAnsi="Verdana"/>
          <w:b/>
          <w:color w:val="6699FF"/>
          <w:sz w:val="20"/>
          <w:szCs w:val="20"/>
        </w:rPr>
        <w:t>полудневна, с автобус</w:t>
      </w:r>
      <w:r w:rsidRPr="001038E8">
        <w:rPr>
          <w:rFonts w:ascii="Verdana" w:hAnsi="Verdana"/>
          <w:color w:val="6699FF"/>
          <w:sz w:val="20"/>
          <w:szCs w:val="20"/>
        </w:rPr>
        <w:t xml:space="preserve"> </w:t>
      </w:r>
    </w:p>
    <w:p w:rsidR="00235064" w:rsidRPr="00207791" w:rsidRDefault="00235064" w:rsidP="00207791">
      <w:pPr>
        <w:rPr>
          <w:rFonts w:ascii="Verdana" w:hAnsi="Verdana"/>
          <w:sz w:val="20"/>
          <w:szCs w:val="20"/>
        </w:rPr>
      </w:pPr>
      <w:r w:rsidRPr="00207791">
        <w:rPr>
          <w:rFonts w:ascii="Verdana" w:hAnsi="Verdana"/>
          <w:b/>
          <w:sz w:val="20"/>
          <w:szCs w:val="20"/>
        </w:rPr>
        <w:t xml:space="preserve">Цена </w:t>
      </w:r>
      <w:r w:rsidRPr="00207791">
        <w:rPr>
          <w:rFonts w:ascii="Verdana" w:hAnsi="Verdana"/>
          <w:sz w:val="20"/>
          <w:szCs w:val="20"/>
        </w:rPr>
        <w:t>при мин. 1</w:t>
      </w:r>
      <w:r w:rsidR="001038E8" w:rsidRPr="00207791">
        <w:rPr>
          <w:rFonts w:ascii="Verdana" w:hAnsi="Verdana"/>
          <w:sz w:val="20"/>
          <w:szCs w:val="20"/>
        </w:rPr>
        <w:t>8</w:t>
      </w:r>
      <w:r w:rsidRPr="00207791">
        <w:rPr>
          <w:rFonts w:ascii="Verdana" w:hAnsi="Verdana"/>
          <w:sz w:val="20"/>
          <w:szCs w:val="20"/>
        </w:rPr>
        <w:t xml:space="preserve"> туристи: </w:t>
      </w:r>
      <w:r w:rsidR="001038E8" w:rsidRPr="00207791">
        <w:rPr>
          <w:rFonts w:ascii="Verdana" w:hAnsi="Verdana"/>
          <w:sz w:val="20"/>
          <w:szCs w:val="20"/>
        </w:rPr>
        <w:t>35</w:t>
      </w:r>
      <w:r w:rsidRPr="00207791">
        <w:rPr>
          <w:rFonts w:ascii="Verdana" w:hAnsi="Verdana"/>
          <w:sz w:val="20"/>
          <w:szCs w:val="20"/>
        </w:rPr>
        <w:t xml:space="preserve"> </w:t>
      </w:r>
      <w:r w:rsidRPr="00207791">
        <w:rPr>
          <w:rFonts w:ascii="Verdana" w:hAnsi="Verdana"/>
          <w:sz w:val="20"/>
          <w:szCs w:val="20"/>
          <w:lang w:val="en-US"/>
        </w:rPr>
        <w:t>EUR</w:t>
      </w:r>
      <w:r w:rsidRPr="00207791">
        <w:rPr>
          <w:rFonts w:ascii="Verdana" w:hAnsi="Verdana"/>
          <w:sz w:val="20"/>
          <w:szCs w:val="20"/>
        </w:rPr>
        <w:t xml:space="preserve"> /цена за специално организирани за групат</w:t>
      </w:r>
      <w:r w:rsidR="001038E8" w:rsidRPr="00207791">
        <w:rPr>
          <w:rFonts w:ascii="Verdana" w:hAnsi="Verdana"/>
          <w:sz w:val="20"/>
          <w:szCs w:val="20"/>
        </w:rPr>
        <w:t>а автобус</w:t>
      </w:r>
      <w:r w:rsidRPr="00207791">
        <w:rPr>
          <w:rFonts w:ascii="Verdana" w:hAnsi="Verdana"/>
          <w:sz w:val="20"/>
          <w:szCs w:val="20"/>
        </w:rPr>
        <w:t xml:space="preserve"> и придружаващ водач</w:t>
      </w:r>
      <w:r w:rsidR="005F02F0" w:rsidRPr="00207791">
        <w:rPr>
          <w:rFonts w:ascii="Verdana" w:hAnsi="Verdana"/>
          <w:sz w:val="20"/>
          <w:szCs w:val="20"/>
          <w:lang w:val="en-US"/>
        </w:rPr>
        <w:t xml:space="preserve">, </w:t>
      </w:r>
      <w:r w:rsidR="001038E8" w:rsidRPr="00207791">
        <w:rPr>
          <w:rFonts w:ascii="Verdana" w:hAnsi="Verdana"/>
          <w:sz w:val="20"/>
          <w:szCs w:val="20"/>
        </w:rPr>
        <w:t>входните</w:t>
      </w:r>
      <w:r w:rsidR="005F02F0" w:rsidRPr="00207791">
        <w:rPr>
          <w:rFonts w:ascii="Verdana" w:hAnsi="Verdana"/>
          <w:sz w:val="20"/>
          <w:szCs w:val="20"/>
        </w:rPr>
        <w:t xml:space="preserve"> музейни та</w:t>
      </w:r>
      <w:r w:rsidR="001038E8" w:rsidRPr="00207791">
        <w:rPr>
          <w:rFonts w:ascii="Verdana" w:hAnsi="Verdana"/>
          <w:sz w:val="20"/>
          <w:szCs w:val="20"/>
        </w:rPr>
        <w:t>кси, ако има такива, се заплащат</w:t>
      </w:r>
      <w:r w:rsidR="005F02F0" w:rsidRPr="00207791">
        <w:rPr>
          <w:rFonts w:ascii="Verdana" w:hAnsi="Verdana"/>
          <w:sz w:val="20"/>
          <w:szCs w:val="20"/>
        </w:rPr>
        <w:t xml:space="preserve"> отделно и на място</w:t>
      </w:r>
      <w:r w:rsidRPr="00207791">
        <w:rPr>
          <w:rFonts w:ascii="Verdana" w:hAnsi="Verdana"/>
          <w:sz w:val="20"/>
          <w:szCs w:val="20"/>
        </w:rPr>
        <w:t xml:space="preserve">/. </w:t>
      </w:r>
      <w:r w:rsidRPr="00207791">
        <w:rPr>
          <w:rFonts w:ascii="Verdana" w:hAnsi="Verdana"/>
          <w:b/>
          <w:sz w:val="20"/>
          <w:szCs w:val="20"/>
        </w:rPr>
        <w:t>Продължителност</w:t>
      </w:r>
      <w:r w:rsidRPr="00207791">
        <w:rPr>
          <w:rFonts w:ascii="Verdana" w:hAnsi="Verdana"/>
          <w:sz w:val="20"/>
          <w:szCs w:val="20"/>
        </w:rPr>
        <w:t>: полудневна</w:t>
      </w:r>
    </w:p>
    <w:p w:rsidR="00235064" w:rsidRPr="00213E5C" w:rsidRDefault="00235064" w:rsidP="003741AD">
      <w:pPr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Палма е модерен и космополитен град, който се гордее със своята история и богато наследство. По време на тази екскурзия ще посетите най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красивите места в столицата на Балеарските острови!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Обиколката започва с Морския парк, където разходката из градините е истинско удоволств</w:t>
      </w:r>
      <w:r w:rsidR="00451D88">
        <w:rPr>
          <w:rFonts w:ascii="Verdana" w:hAnsi="Verdana"/>
          <w:sz w:val="20"/>
          <w:szCs w:val="20"/>
        </w:rPr>
        <w:t>ие! Следва посещение на Катедралата на Палма – основен</w:t>
      </w:r>
      <w:r w:rsidRPr="00213E5C">
        <w:rPr>
          <w:rFonts w:ascii="Verdana" w:hAnsi="Verdana"/>
          <w:sz w:val="20"/>
          <w:szCs w:val="20"/>
        </w:rPr>
        <w:t xml:space="preserve"> религиозен монумент на острова, обявен за монументално историческ</w:t>
      </w:r>
      <w:r w:rsidR="00451D88">
        <w:rPr>
          <w:rFonts w:ascii="Verdana" w:hAnsi="Verdana"/>
          <w:sz w:val="20"/>
          <w:szCs w:val="20"/>
        </w:rPr>
        <w:t>о</w:t>
      </w:r>
      <w:r w:rsidRPr="00213E5C">
        <w:rPr>
          <w:rFonts w:ascii="Verdana" w:hAnsi="Verdana"/>
          <w:sz w:val="20"/>
          <w:szCs w:val="20"/>
        </w:rPr>
        <w:t xml:space="preserve"> произведение с ви</w:t>
      </w:r>
      <w:r w:rsidR="00451D88">
        <w:rPr>
          <w:rFonts w:ascii="Verdana" w:hAnsi="Verdana"/>
          <w:sz w:val="20"/>
          <w:szCs w:val="20"/>
        </w:rPr>
        <w:t xml:space="preserve">сока художествена стойност, </w:t>
      </w:r>
      <w:r w:rsidRPr="00213E5C">
        <w:rPr>
          <w:rFonts w:ascii="Verdana" w:hAnsi="Verdana"/>
          <w:sz w:val="20"/>
          <w:szCs w:val="20"/>
        </w:rPr>
        <w:t xml:space="preserve">построен от крал Хайме </w:t>
      </w:r>
      <w:r w:rsidRPr="00213E5C">
        <w:rPr>
          <w:rFonts w:ascii="Verdana" w:hAnsi="Verdana"/>
          <w:sz w:val="20"/>
          <w:szCs w:val="20"/>
          <w:lang w:val="en-US"/>
        </w:rPr>
        <w:t>I</w:t>
      </w:r>
      <w:r w:rsidRPr="00213E5C">
        <w:rPr>
          <w:rFonts w:ascii="Verdana" w:hAnsi="Verdana"/>
          <w:sz w:val="20"/>
          <w:szCs w:val="20"/>
        </w:rPr>
        <w:t xml:space="preserve"> през 1229</w:t>
      </w:r>
      <w:r w:rsidR="00451D88">
        <w:rPr>
          <w:rFonts w:ascii="Verdana" w:hAnsi="Verdana"/>
          <w:sz w:val="20"/>
          <w:szCs w:val="20"/>
        </w:rPr>
        <w:t xml:space="preserve"> г. в чест на Дева </w:t>
      </w:r>
      <w:r w:rsidRPr="00213E5C">
        <w:rPr>
          <w:rFonts w:ascii="Verdana" w:hAnsi="Verdana"/>
          <w:sz w:val="20"/>
          <w:szCs w:val="20"/>
        </w:rPr>
        <w:t>Мария. Програмата продължава с посещение на прочутия пазар Оливар – един от най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451D88">
        <w:rPr>
          <w:rFonts w:ascii="Verdana" w:hAnsi="Verdana"/>
          <w:sz w:val="20"/>
          <w:szCs w:val="20"/>
        </w:rPr>
        <w:t xml:space="preserve"> модерните пазари в Европа, Кметството, </w:t>
      </w:r>
      <w:r w:rsidRPr="00213E5C">
        <w:rPr>
          <w:rFonts w:ascii="Verdana" w:hAnsi="Verdana"/>
          <w:sz w:val="20"/>
          <w:szCs w:val="20"/>
        </w:rPr>
        <w:t>централния площад, който до 1823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г. </w:t>
      </w:r>
      <w:r w:rsidR="00451D88">
        <w:rPr>
          <w:rFonts w:ascii="Verdana" w:hAnsi="Verdana"/>
          <w:sz w:val="20"/>
          <w:szCs w:val="20"/>
        </w:rPr>
        <w:t xml:space="preserve">е бих седалище на Инквизицията </w:t>
      </w:r>
      <w:r w:rsidRPr="00213E5C">
        <w:rPr>
          <w:rFonts w:ascii="Verdana" w:hAnsi="Verdana"/>
          <w:sz w:val="20"/>
          <w:szCs w:val="20"/>
        </w:rPr>
        <w:t>и църквата Сан Мигел, както и кратка спирка за пан</w:t>
      </w:r>
      <w:r w:rsidR="00D2436D">
        <w:rPr>
          <w:rFonts w:ascii="Verdana" w:hAnsi="Verdana"/>
          <w:sz w:val="20"/>
          <w:szCs w:val="20"/>
        </w:rPr>
        <w:t xml:space="preserve">орамна гледка от замъка Белвер. </w:t>
      </w:r>
      <w:r w:rsidRPr="00213E5C">
        <w:rPr>
          <w:rFonts w:ascii="Verdana" w:hAnsi="Verdana"/>
          <w:sz w:val="20"/>
          <w:szCs w:val="20"/>
        </w:rPr>
        <w:t>Отпътуване обратно к</w:t>
      </w:r>
      <w:r w:rsidR="00451D88">
        <w:rPr>
          <w:rFonts w:ascii="Verdana" w:hAnsi="Verdana"/>
          <w:sz w:val="20"/>
          <w:szCs w:val="20"/>
        </w:rPr>
        <w:t>ъм хотела около 13.</w:t>
      </w:r>
      <w:r w:rsidRPr="00213E5C">
        <w:rPr>
          <w:rFonts w:ascii="Verdana" w:hAnsi="Verdana"/>
          <w:sz w:val="20"/>
          <w:szCs w:val="20"/>
        </w:rPr>
        <w:t>30 часа.</w:t>
      </w:r>
    </w:p>
    <w:p w:rsidR="00213E5C" w:rsidRPr="00D04717" w:rsidRDefault="003741AD" w:rsidP="003741AD">
      <w:pPr>
        <w:pStyle w:val="ListParagraph"/>
        <w:numPr>
          <w:ilvl w:val="0"/>
          <w:numId w:val="4"/>
        </w:numPr>
        <w:rPr>
          <w:rFonts w:ascii="Verdana" w:hAnsi="Verdana"/>
          <w:b/>
          <w:color w:val="6699FF"/>
          <w:sz w:val="20"/>
          <w:szCs w:val="20"/>
          <w:lang w:val="en-US"/>
        </w:rPr>
      </w:pPr>
      <w:r>
        <w:rPr>
          <w:rFonts w:ascii="Verdana" w:hAnsi="Verdana"/>
          <w:b/>
          <w:color w:val="6699FF"/>
          <w:sz w:val="20"/>
          <w:szCs w:val="20"/>
        </w:rPr>
        <w:t>АЛКУДИЯ И ФОРМЕНТОР! Едно</w:t>
      </w:r>
      <w:r w:rsidR="00213E5C" w:rsidRPr="00D04717">
        <w:rPr>
          <w:rFonts w:ascii="Verdana" w:hAnsi="Verdana"/>
          <w:b/>
          <w:color w:val="6699FF"/>
          <w:sz w:val="20"/>
          <w:szCs w:val="20"/>
        </w:rPr>
        <w:t xml:space="preserve">дневна екскурзия с автобус и моторна лодка. </w:t>
      </w:r>
    </w:p>
    <w:p w:rsidR="00213E5C" w:rsidRPr="003741AD" w:rsidRDefault="00345459" w:rsidP="003741AD">
      <w:pPr>
        <w:rPr>
          <w:rFonts w:eastAsia="Times New Roman"/>
        </w:rPr>
      </w:pPr>
      <w:r w:rsidRPr="001E1499">
        <w:rPr>
          <w:rFonts w:ascii="Verdana" w:hAnsi="Verdana"/>
          <w:b/>
          <w:color w:val="000000" w:themeColor="text1"/>
          <w:sz w:val="20"/>
          <w:szCs w:val="20"/>
        </w:rPr>
        <w:t>Цена</w:t>
      </w:r>
      <w:r w:rsidR="001E1499" w:rsidRPr="001E1499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– </w:t>
      </w:r>
      <w:r w:rsidR="001038E8">
        <w:rPr>
          <w:rFonts w:ascii="Verdana" w:hAnsi="Verdana"/>
          <w:color w:val="000000" w:themeColor="text1"/>
          <w:sz w:val="20"/>
          <w:szCs w:val="20"/>
        </w:rPr>
        <w:t>при мин. 18</w:t>
      </w:r>
      <w:r w:rsidR="00863C77" w:rsidRPr="001E1499">
        <w:rPr>
          <w:rFonts w:ascii="Verdana" w:hAnsi="Verdana"/>
          <w:color w:val="000000" w:themeColor="text1"/>
          <w:sz w:val="20"/>
          <w:szCs w:val="20"/>
        </w:rPr>
        <w:t xml:space="preserve"> туристи: </w:t>
      </w:r>
      <w:r w:rsidR="00F11780">
        <w:rPr>
          <w:rFonts w:ascii="Verdana" w:hAnsi="Verdana"/>
          <w:color w:val="000000" w:themeColor="text1"/>
          <w:sz w:val="20"/>
          <w:szCs w:val="20"/>
          <w:lang w:val="en-US"/>
        </w:rPr>
        <w:t>55</w:t>
      </w:r>
      <w:r w:rsidR="001E1499" w:rsidRPr="001E1499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1E1499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F1178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262CF">
        <w:rPr>
          <w:rFonts w:ascii="Verdana" w:hAnsi="Verdana"/>
          <w:sz w:val="20"/>
          <w:szCs w:val="20"/>
        </w:rPr>
        <w:t>/цена за специално организирани за групат</w:t>
      </w:r>
      <w:r w:rsidR="001038E8">
        <w:rPr>
          <w:rFonts w:ascii="Verdana" w:hAnsi="Verdana"/>
          <w:sz w:val="20"/>
          <w:szCs w:val="20"/>
        </w:rPr>
        <w:t>а автобус</w:t>
      </w:r>
      <w:r w:rsidR="00F11780">
        <w:rPr>
          <w:rFonts w:ascii="Verdana" w:hAnsi="Verdana"/>
          <w:sz w:val="20"/>
          <w:szCs w:val="20"/>
        </w:rPr>
        <w:t xml:space="preserve"> и придружаващ водач/.</w:t>
      </w:r>
      <w:r w:rsidR="003741AD">
        <w:rPr>
          <w:rFonts w:eastAsia="Times New Roman"/>
        </w:rPr>
        <w:t xml:space="preserve"> </w:t>
      </w:r>
      <w:r w:rsidR="00213E5C" w:rsidRPr="00213E5C">
        <w:rPr>
          <w:rFonts w:ascii="Verdana" w:hAnsi="Verdana"/>
          <w:b/>
          <w:sz w:val="20"/>
          <w:szCs w:val="20"/>
        </w:rPr>
        <w:t>Продължителност</w:t>
      </w:r>
      <w:r w:rsidR="003741AD">
        <w:rPr>
          <w:rFonts w:ascii="Verdana" w:hAnsi="Verdana"/>
          <w:sz w:val="20"/>
          <w:szCs w:val="20"/>
        </w:rPr>
        <w:t>: едно</w:t>
      </w:r>
      <w:r w:rsidR="00213E5C" w:rsidRPr="00213E5C">
        <w:rPr>
          <w:rFonts w:ascii="Verdana" w:hAnsi="Verdana"/>
          <w:sz w:val="20"/>
          <w:szCs w:val="20"/>
        </w:rPr>
        <w:t>дневна</w:t>
      </w:r>
    </w:p>
    <w:p w:rsidR="00213E5C" w:rsidRPr="00213E5C" w:rsidRDefault="00213E5C" w:rsidP="003741AD">
      <w:pPr>
        <w:spacing w:after="0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Посетете внушителния нос Форментор –</w:t>
      </w:r>
      <w:r w:rsidR="00AD19D8">
        <w:rPr>
          <w:rFonts w:ascii="Verdana" w:hAnsi="Verdana"/>
          <w:sz w:val="20"/>
          <w:szCs w:val="20"/>
        </w:rPr>
        <w:t xml:space="preserve"> пресечната точка на ветровете </w:t>
      </w:r>
      <w:r w:rsidRPr="00213E5C">
        <w:rPr>
          <w:rFonts w:ascii="Verdana" w:hAnsi="Verdana"/>
          <w:sz w:val="20"/>
          <w:szCs w:val="20"/>
        </w:rPr>
        <w:t>и живописната провинция Алкудия, където комбинацията от история и модернизъм ще ви очарова!</w:t>
      </w:r>
      <w:r w:rsidR="00451D88">
        <w:rPr>
          <w:rFonts w:ascii="Verdana" w:hAnsi="Verdana"/>
          <w:sz w:val="20"/>
          <w:szCs w:val="20"/>
        </w:rPr>
        <w:t xml:space="preserve"> </w:t>
      </w:r>
      <w:r w:rsidR="00345459">
        <w:rPr>
          <w:rFonts w:ascii="Verdana" w:hAnsi="Verdana"/>
          <w:sz w:val="20"/>
          <w:szCs w:val="20"/>
        </w:rPr>
        <w:t>Отпътуване за п</w:t>
      </w:r>
      <w:r w:rsidRPr="00213E5C">
        <w:rPr>
          <w:rFonts w:ascii="Verdana" w:hAnsi="Verdana"/>
          <w:sz w:val="20"/>
          <w:szCs w:val="20"/>
        </w:rPr>
        <w:t xml:space="preserve">ровинция Алкудия, преминавайки през живописните равнинни и земеделски райони на острова. След посещение на модерното пристанище на Алкудия, отпътуване към нос Форментор, където групата може да се наслади на обяд (не </w:t>
      </w:r>
      <w:r w:rsidR="00345459">
        <w:rPr>
          <w:rFonts w:ascii="Verdana" w:hAnsi="Verdana"/>
          <w:sz w:val="20"/>
          <w:szCs w:val="20"/>
        </w:rPr>
        <w:t xml:space="preserve">е </w:t>
      </w:r>
      <w:r w:rsidRPr="00213E5C">
        <w:rPr>
          <w:rFonts w:ascii="Verdana" w:hAnsi="Verdana"/>
          <w:sz w:val="20"/>
          <w:szCs w:val="20"/>
        </w:rPr>
        <w:t>включен в цената)</w:t>
      </w:r>
      <w:r w:rsidR="001038E8">
        <w:rPr>
          <w:rFonts w:ascii="Verdana" w:hAnsi="Verdana"/>
          <w:sz w:val="20"/>
          <w:szCs w:val="20"/>
          <w:lang w:val="en-US"/>
        </w:rPr>
        <w:t xml:space="preserve"> и </w:t>
      </w:r>
      <w:r w:rsidR="001038E8">
        <w:rPr>
          <w:rFonts w:ascii="Verdana" w:hAnsi="Verdana"/>
          <w:sz w:val="20"/>
          <w:szCs w:val="20"/>
        </w:rPr>
        <w:t>приятна разходка</w:t>
      </w:r>
      <w:r w:rsidRPr="00213E5C">
        <w:rPr>
          <w:rFonts w:ascii="Verdana" w:hAnsi="Verdana"/>
          <w:sz w:val="20"/>
          <w:szCs w:val="20"/>
        </w:rPr>
        <w:t xml:space="preserve">. </w:t>
      </w:r>
    </w:p>
    <w:p w:rsidR="00213E5C" w:rsidRPr="00213E5C" w:rsidRDefault="00213E5C" w:rsidP="003741AD">
      <w:pPr>
        <w:rPr>
          <w:rFonts w:ascii="Verdana" w:hAnsi="Verdana"/>
          <w:sz w:val="20"/>
          <w:szCs w:val="20"/>
          <w:lang w:val="en-US"/>
        </w:rPr>
      </w:pPr>
      <w:r w:rsidRPr="00213E5C">
        <w:rPr>
          <w:rFonts w:ascii="Verdana" w:hAnsi="Verdana"/>
          <w:sz w:val="20"/>
          <w:szCs w:val="20"/>
        </w:rPr>
        <w:t>По</w:t>
      </w:r>
      <w:r w:rsidR="00345459">
        <w:rPr>
          <w:rFonts w:ascii="Verdana" w:hAnsi="Verdana"/>
          <w:sz w:val="20"/>
          <w:szCs w:val="20"/>
        </w:rPr>
        <w:t xml:space="preserve"> желание – билет за лодката от п</w:t>
      </w:r>
      <w:r w:rsidRPr="00213E5C">
        <w:rPr>
          <w:rFonts w:ascii="Verdana" w:hAnsi="Verdana"/>
          <w:sz w:val="20"/>
          <w:szCs w:val="20"/>
        </w:rPr>
        <w:t xml:space="preserve">ристанище Поленса до нос Форментор – 7 </w:t>
      </w:r>
      <w:r w:rsidRPr="00213E5C">
        <w:rPr>
          <w:rFonts w:ascii="Verdana" w:hAnsi="Verdana"/>
          <w:sz w:val="20"/>
          <w:szCs w:val="20"/>
          <w:lang w:val="en-US"/>
        </w:rPr>
        <w:t xml:space="preserve">EUR. </w:t>
      </w:r>
    </w:p>
    <w:p w:rsidR="00213E5C" w:rsidRPr="00213E5C" w:rsidRDefault="00213E5C" w:rsidP="003741A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b/>
          <w:sz w:val="20"/>
          <w:szCs w:val="20"/>
        </w:rPr>
        <w:t>Алкудия</w:t>
      </w:r>
      <w:r w:rsidRPr="00213E5C">
        <w:rPr>
          <w:rFonts w:ascii="Verdana" w:hAnsi="Verdana"/>
          <w:sz w:val="20"/>
          <w:szCs w:val="20"/>
        </w:rPr>
        <w:t xml:space="preserve"> – една от най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привле</w:t>
      </w:r>
      <w:r w:rsidR="00761F08">
        <w:rPr>
          <w:rFonts w:ascii="Verdana" w:hAnsi="Verdana"/>
          <w:sz w:val="20"/>
          <w:szCs w:val="20"/>
        </w:rPr>
        <w:t xml:space="preserve">кателните провинции на Майорка </w:t>
      </w:r>
      <w:r w:rsidRPr="00213E5C">
        <w:rPr>
          <w:rFonts w:ascii="Verdana" w:hAnsi="Verdana"/>
          <w:sz w:val="20"/>
          <w:szCs w:val="20"/>
        </w:rPr>
        <w:t>със своето красиво крайбрежие и обширни плажове, древна култура и богато историческо наследство. От стария римски град Поленция до модерно</w:t>
      </w:r>
      <w:r w:rsidR="00761F08">
        <w:rPr>
          <w:rFonts w:ascii="Verdana" w:hAnsi="Verdana"/>
          <w:sz w:val="20"/>
          <w:szCs w:val="20"/>
        </w:rPr>
        <w:t xml:space="preserve">то пристанище в Алкудия, </w:t>
      </w:r>
      <w:r w:rsidRPr="00213E5C">
        <w:rPr>
          <w:rFonts w:ascii="Verdana" w:hAnsi="Verdana"/>
          <w:sz w:val="20"/>
          <w:szCs w:val="20"/>
        </w:rPr>
        <w:t xml:space="preserve">преминавайки през природния парк, тази екскурзия ще ви осигури прекрасни емоции през целия ден! </w:t>
      </w:r>
    </w:p>
    <w:p w:rsidR="00213E5C" w:rsidRDefault="00213E5C" w:rsidP="003741A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b/>
          <w:sz w:val="20"/>
          <w:szCs w:val="20"/>
        </w:rPr>
        <w:t>Нос Форментор</w:t>
      </w:r>
      <w:r w:rsidRPr="00213E5C">
        <w:rPr>
          <w:rFonts w:ascii="Verdana" w:hAnsi="Verdana"/>
          <w:sz w:val="20"/>
          <w:szCs w:val="20"/>
        </w:rPr>
        <w:t xml:space="preserve"> се оформя от малка континентална част в края на планината Трамонтана. Това е една от основните природни забележителности</w:t>
      </w:r>
      <w:r w:rsidR="00761F08">
        <w:rPr>
          <w:rFonts w:ascii="Verdana" w:hAnsi="Verdana"/>
          <w:sz w:val="20"/>
          <w:szCs w:val="20"/>
        </w:rPr>
        <w:t xml:space="preserve"> на остров </w:t>
      </w:r>
      <w:r w:rsidRPr="00213E5C">
        <w:rPr>
          <w:rFonts w:ascii="Verdana" w:hAnsi="Verdana"/>
          <w:sz w:val="20"/>
          <w:szCs w:val="20"/>
        </w:rPr>
        <w:t>Майорка. Той предлага невероятно пътешествие, незабравими гледки на скални пейзажи, които граничат с плажовете му с кристално чисти води. Не пропускайте това внушително природно съкровище!</w:t>
      </w:r>
      <w:r w:rsidR="001038E8">
        <w:rPr>
          <w:rFonts w:ascii="Verdana" w:hAnsi="Verdana"/>
          <w:sz w:val="20"/>
          <w:szCs w:val="20"/>
        </w:rPr>
        <w:t xml:space="preserve">  </w:t>
      </w:r>
    </w:p>
    <w:p w:rsidR="00451D88" w:rsidRPr="00213E5C" w:rsidRDefault="00451D88" w:rsidP="003741AD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13E5C" w:rsidRPr="001038E8" w:rsidRDefault="00213E5C" w:rsidP="003741AD">
      <w:pPr>
        <w:numPr>
          <w:ilvl w:val="0"/>
          <w:numId w:val="4"/>
        </w:numPr>
        <w:rPr>
          <w:rFonts w:ascii="Verdana" w:hAnsi="Verdana"/>
          <w:b/>
          <w:color w:val="6699FF"/>
          <w:sz w:val="20"/>
          <w:szCs w:val="20"/>
        </w:rPr>
      </w:pPr>
      <w:r w:rsidRPr="001038E8">
        <w:rPr>
          <w:rFonts w:ascii="Verdana" w:hAnsi="Verdana"/>
          <w:b/>
          <w:color w:val="6699FF"/>
          <w:sz w:val="20"/>
          <w:szCs w:val="20"/>
        </w:rPr>
        <w:t>ОБИКОЛКА НА ОСТРОВ МАЙОРКА</w:t>
      </w:r>
      <w:r w:rsidRPr="001038E8">
        <w:rPr>
          <w:rFonts w:ascii="Verdana" w:hAnsi="Verdana"/>
          <w:color w:val="6699FF"/>
          <w:sz w:val="20"/>
          <w:szCs w:val="20"/>
        </w:rPr>
        <w:t xml:space="preserve"> – </w:t>
      </w:r>
      <w:r w:rsidR="003741AD">
        <w:rPr>
          <w:rFonts w:ascii="Verdana" w:hAnsi="Verdana"/>
          <w:b/>
          <w:color w:val="6699FF"/>
          <w:sz w:val="20"/>
          <w:szCs w:val="20"/>
        </w:rPr>
        <w:t>едно</w:t>
      </w:r>
      <w:r w:rsidRPr="001038E8">
        <w:rPr>
          <w:rFonts w:ascii="Verdana" w:hAnsi="Verdana"/>
          <w:b/>
          <w:color w:val="6699FF"/>
          <w:sz w:val="20"/>
          <w:szCs w:val="20"/>
        </w:rPr>
        <w:t>дневна екскурзия с автобус, лодка и автентичен дървен трамвай</w:t>
      </w:r>
    </w:p>
    <w:p w:rsidR="00213E5C" w:rsidRPr="003741AD" w:rsidRDefault="00A262CF" w:rsidP="00207791">
      <w:pPr>
        <w:rPr>
          <w:rFonts w:eastAsia="Times New Roman"/>
        </w:rPr>
      </w:pPr>
      <w:r w:rsidRPr="00A262CF">
        <w:rPr>
          <w:rFonts w:ascii="Verdana" w:hAnsi="Verdana"/>
          <w:b/>
          <w:sz w:val="20"/>
          <w:szCs w:val="20"/>
        </w:rPr>
        <w:t xml:space="preserve">Цена </w:t>
      </w:r>
      <w:r w:rsidR="001038E8">
        <w:rPr>
          <w:rFonts w:ascii="Verdana" w:hAnsi="Verdana"/>
          <w:sz w:val="20"/>
          <w:szCs w:val="20"/>
        </w:rPr>
        <w:t>при мин. 18</w:t>
      </w:r>
      <w:r w:rsidRPr="00A262CF">
        <w:rPr>
          <w:rFonts w:ascii="Verdana" w:hAnsi="Verdana"/>
          <w:sz w:val="20"/>
          <w:szCs w:val="20"/>
        </w:rPr>
        <w:t xml:space="preserve"> туристи: </w:t>
      </w:r>
      <w:r w:rsidR="001038E8">
        <w:rPr>
          <w:rFonts w:ascii="Verdana" w:hAnsi="Verdana"/>
          <w:sz w:val="20"/>
          <w:szCs w:val="20"/>
        </w:rPr>
        <w:t>95</w:t>
      </w:r>
      <w:r w:rsidRPr="00A262CF">
        <w:rPr>
          <w:rFonts w:ascii="Verdana" w:hAnsi="Verdana"/>
          <w:sz w:val="20"/>
          <w:szCs w:val="20"/>
        </w:rPr>
        <w:t xml:space="preserve"> </w:t>
      </w:r>
      <w:r w:rsidRPr="00A262CF">
        <w:rPr>
          <w:rFonts w:ascii="Verdana" w:hAnsi="Verdana"/>
          <w:sz w:val="20"/>
          <w:szCs w:val="20"/>
          <w:lang w:val="en-US"/>
        </w:rPr>
        <w:t>EUR</w:t>
      </w:r>
      <w:r w:rsidR="001038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/цена за специално о</w:t>
      </w:r>
      <w:r w:rsidR="001038E8">
        <w:rPr>
          <w:rFonts w:ascii="Verdana" w:hAnsi="Verdana"/>
          <w:sz w:val="20"/>
          <w:szCs w:val="20"/>
        </w:rPr>
        <w:t>рганизирани за групата автобус</w:t>
      </w:r>
      <w:r>
        <w:rPr>
          <w:rFonts w:ascii="Verdana" w:hAnsi="Verdana"/>
          <w:sz w:val="20"/>
          <w:szCs w:val="20"/>
        </w:rPr>
        <w:t xml:space="preserve">, </w:t>
      </w:r>
      <w:r w:rsidR="001038E8">
        <w:rPr>
          <w:rFonts w:ascii="Verdana" w:hAnsi="Verdana"/>
          <w:sz w:val="20"/>
          <w:szCs w:val="20"/>
        </w:rPr>
        <w:t>придружаващ водач, включени билети за дървения влак, трамвай и лодка</w:t>
      </w:r>
      <w:r>
        <w:rPr>
          <w:rFonts w:ascii="Verdana" w:hAnsi="Verdana"/>
          <w:sz w:val="20"/>
          <w:szCs w:val="20"/>
        </w:rPr>
        <w:t xml:space="preserve">/. </w:t>
      </w:r>
      <w:r w:rsidR="00213E5C" w:rsidRPr="00213E5C">
        <w:rPr>
          <w:rFonts w:ascii="Verdana" w:hAnsi="Verdana"/>
          <w:b/>
          <w:sz w:val="20"/>
          <w:szCs w:val="20"/>
        </w:rPr>
        <w:t>Продължителност</w:t>
      </w:r>
      <w:r w:rsidR="003741AD">
        <w:rPr>
          <w:rFonts w:ascii="Verdana" w:hAnsi="Verdana"/>
          <w:sz w:val="20"/>
          <w:szCs w:val="20"/>
        </w:rPr>
        <w:t>: едно</w:t>
      </w:r>
      <w:r w:rsidR="00213E5C" w:rsidRPr="00213E5C">
        <w:rPr>
          <w:rFonts w:ascii="Verdana" w:hAnsi="Verdana"/>
          <w:sz w:val="20"/>
          <w:szCs w:val="20"/>
        </w:rPr>
        <w:t>дневна</w:t>
      </w:r>
    </w:p>
    <w:p w:rsidR="00213E5C" w:rsidRPr="00213E5C" w:rsidRDefault="00213E5C" w:rsidP="00207791">
      <w:pPr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lastRenderedPageBreak/>
        <w:t>Обиколната екскурзия на острова се провежда с автобус, лодка</w:t>
      </w:r>
      <w:r w:rsidR="007F13F0">
        <w:rPr>
          <w:rFonts w:ascii="Verdana" w:hAnsi="Verdana"/>
          <w:sz w:val="20"/>
          <w:szCs w:val="20"/>
        </w:rPr>
        <w:t xml:space="preserve">, </w:t>
      </w:r>
      <w:r w:rsidRPr="00213E5C">
        <w:rPr>
          <w:rFonts w:ascii="Verdana" w:hAnsi="Verdana"/>
          <w:sz w:val="20"/>
          <w:szCs w:val="20"/>
        </w:rPr>
        <w:t>трамвай</w:t>
      </w:r>
      <w:r w:rsidR="007F13F0">
        <w:rPr>
          <w:rFonts w:ascii="Verdana" w:hAnsi="Verdana"/>
          <w:sz w:val="20"/>
          <w:szCs w:val="20"/>
        </w:rPr>
        <w:t xml:space="preserve"> и дървен влак</w:t>
      </w:r>
      <w:r w:rsidRPr="00213E5C">
        <w:rPr>
          <w:rFonts w:ascii="Verdana" w:hAnsi="Verdana"/>
          <w:sz w:val="20"/>
          <w:szCs w:val="20"/>
        </w:rPr>
        <w:t>, стартирайки с отпътуване по западния бряг на Май</w:t>
      </w:r>
      <w:r w:rsidR="007F13F0">
        <w:rPr>
          <w:rFonts w:ascii="Verdana" w:hAnsi="Verdana"/>
          <w:sz w:val="20"/>
          <w:szCs w:val="20"/>
        </w:rPr>
        <w:t>орка, където могат да бъдат виде</w:t>
      </w:r>
      <w:r w:rsidRPr="00213E5C">
        <w:rPr>
          <w:rFonts w:ascii="Verdana" w:hAnsi="Verdana"/>
          <w:sz w:val="20"/>
          <w:szCs w:val="20"/>
        </w:rPr>
        <w:t>ни някои от най</w:t>
      </w:r>
      <w:r w:rsidR="007F13F0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7F13F0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красив</w:t>
      </w:r>
      <w:r w:rsidR="007F13F0">
        <w:rPr>
          <w:rFonts w:ascii="Verdana" w:hAnsi="Verdana"/>
          <w:sz w:val="20"/>
          <w:szCs w:val="20"/>
        </w:rPr>
        <w:t xml:space="preserve">ите пейзажи на Средиземно море и където, </w:t>
      </w:r>
      <w:r w:rsidRPr="00213E5C">
        <w:rPr>
          <w:rFonts w:ascii="Verdana" w:hAnsi="Verdana"/>
          <w:sz w:val="20"/>
          <w:szCs w:val="20"/>
        </w:rPr>
        <w:t>може да се наблюдават живописните склонове на</w:t>
      </w:r>
      <w:r w:rsidR="007F13F0">
        <w:rPr>
          <w:rFonts w:ascii="Verdana" w:hAnsi="Verdana"/>
          <w:sz w:val="20"/>
          <w:szCs w:val="20"/>
        </w:rPr>
        <w:t xml:space="preserve"> планинската верига Трамунтана, </w:t>
      </w:r>
      <w:r w:rsidRPr="00213E5C">
        <w:rPr>
          <w:rFonts w:ascii="Verdana" w:hAnsi="Verdana"/>
          <w:sz w:val="20"/>
          <w:szCs w:val="20"/>
        </w:rPr>
        <w:t>по</w:t>
      </w:r>
      <w:r w:rsidR="007F13F0">
        <w:rPr>
          <w:rFonts w:ascii="Verdana" w:hAnsi="Verdana"/>
          <w:sz w:val="20"/>
          <w:szCs w:val="20"/>
        </w:rPr>
        <w:t>падаща под защитата на ЮНЕСКО. </w:t>
      </w:r>
      <w:r w:rsidRPr="00213E5C">
        <w:rPr>
          <w:rFonts w:ascii="Verdana" w:hAnsi="Verdana"/>
          <w:sz w:val="20"/>
          <w:szCs w:val="20"/>
        </w:rPr>
        <w:t>Обиколката продължава по живописния планински път Са Калобра, любим на множество професионални фотографи, с възможност за заснемане на незабравими кадри от този живописен район. Спускане до едноименния плаж, където е предвидено раано пристигане</w:t>
      </w:r>
      <w:r w:rsidR="007F13F0">
        <w:rPr>
          <w:rFonts w:ascii="Verdana" w:hAnsi="Verdana"/>
          <w:sz w:val="20"/>
          <w:szCs w:val="20"/>
        </w:rPr>
        <w:t xml:space="preserve"> и свободно време</w:t>
      </w:r>
      <w:r w:rsidRPr="00213E5C">
        <w:rPr>
          <w:rFonts w:ascii="Verdana" w:hAnsi="Verdana"/>
          <w:sz w:val="20"/>
          <w:szCs w:val="20"/>
        </w:rPr>
        <w:t xml:space="preserve">, за да се отпуснете и насладите на </w:t>
      </w:r>
      <w:r w:rsidR="007F13F0">
        <w:rPr>
          <w:rFonts w:ascii="Verdana" w:hAnsi="Verdana"/>
          <w:sz w:val="20"/>
          <w:szCs w:val="20"/>
        </w:rPr>
        <w:t>великолепни гледки</w:t>
      </w:r>
      <w:r w:rsidR="00A87978">
        <w:rPr>
          <w:rFonts w:ascii="Verdana" w:hAnsi="Verdana"/>
          <w:sz w:val="20"/>
          <w:szCs w:val="20"/>
        </w:rPr>
        <w:t xml:space="preserve">. </w:t>
      </w:r>
      <w:r w:rsidRPr="00213E5C">
        <w:rPr>
          <w:rFonts w:ascii="Verdana" w:hAnsi="Verdana"/>
          <w:sz w:val="20"/>
          <w:szCs w:val="20"/>
        </w:rPr>
        <w:t>След посещението на Са Калобра, е предвидено пътуване с лодка до малкото пристанищно селище Пуерто Солер. Пътуването трае 40 минути и по протежение</w:t>
      </w:r>
      <w:r w:rsidR="007F13F0">
        <w:rPr>
          <w:rFonts w:ascii="Verdana" w:hAnsi="Verdana"/>
          <w:sz w:val="20"/>
          <w:szCs w:val="20"/>
        </w:rPr>
        <w:t>то</w:t>
      </w:r>
      <w:r w:rsidRPr="00213E5C">
        <w:rPr>
          <w:rFonts w:ascii="Verdana" w:hAnsi="Verdana"/>
          <w:sz w:val="20"/>
          <w:szCs w:val="20"/>
        </w:rPr>
        <w:t xml:space="preserve"> на пътя се открива възможност за невероятна гледка към живописно</w:t>
      </w:r>
      <w:r w:rsidR="007F13F0">
        <w:rPr>
          <w:rFonts w:ascii="Verdana" w:hAnsi="Verdana"/>
          <w:sz w:val="20"/>
          <w:szCs w:val="20"/>
        </w:rPr>
        <w:t>то</w:t>
      </w:r>
      <w:r w:rsidRPr="00213E5C">
        <w:rPr>
          <w:rFonts w:ascii="Verdana" w:hAnsi="Verdana"/>
          <w:sz w:val="20"/>
          <w:szCs w:val="20"/>
        </w:rPr>
        <w:t xml:space="preserve"> крайбрежие – пейзажи, които не м</w:t>
      </w:r>
      <w:r w:rsidR="007F13F0">
        <w:rPr>
          <w:rFonts w:ascii="Verdana" w:hAnsi="Verdana"/>
          <w:sz w:val="20"/>
          <w:szCs w:val="20"/>
        </w:rPr>
        <w:t xml:space="preserve">огат да бъдат видени от сушата. При пристигането </w:t>
      </w:r>
      <w:r w:rsidRPr="00213E5C">
        <w:rPr>
          <w:rFonts w:ascii="Verdana" w:hAnsi="Verdana"/>
          <w:sz w:val="20"/>
          <w:szCs w:val="20"/>
        </w:rPr>
        <w:t>в Пуерто Солер е предвидено свободно време, по време на ко</w:t>
      </w:r>
      <w:r w:rsidR="007F13F0">
        <w:rPr>
          <w:rFonts w:ascii="Verdana" w:hAnsi="Verdana"/>
          <w:sz w:val="20"/>
          <w:szCs w:val="20"/>
        </w:rPr>
        <w:t>ето може да се отпуснете в някой от хубавите ресторанти</w:t>
      </w:r>
      <w:r w:rsidRPr="00213E5C">
        <w:rPr>
          <w:rFonts w:ascii="Verdana" w:hAnsi="Verdana"/>
          <w:sz w:val="20"/>
          <w:szCs w:val="20"/>
        </w:rPr>
        <w:t xml:space="preserve"> за обяд или да се пора</w:t>
      </w:r>
      <w:r w:rsidR="007F13F0">
        <w:rPr>
          <w:rFonts w:ascii="Verdana" w:hAnsi="Verdana"/>
          <w:sz w:val="20"/>
          <w:szCs w:val="20"/>
        </w:rPr>
        <w:t xml:space="preserve">зходите </w:t>
      </w:r>
      <w:r w:rsidR="00A262CF">
        <w:rPr>
          <w:rFonts w:ascii="Verdana" w:hAnsi="Verdana"/>
          <w:sz w:val="20"/>
          <w:szCs w:val="20"/>
        </w:rPr>
        <w:t xml:space="preserve">из градчето. </w:t>
      </w:r>
      <w:r w:rsidR="007F13F0">
        <w:rPr>
          <w:rFonts w:ascii="Verdana" w:hAnsi="Verdana"/>
          <w:sz w:val="20"/>
          <w:szCs w:val="20"/>
        </w:rPr>
        <w:t xml:space="preserve">Следва пътуване с трамвай до Солер, откъдето се продължава с </w:t>
      </w:r>
      <w:r w:rsidRPr="00213E5C">
        <w:rPr>
          <w:rFonts w:ascii="Verdana" w:hAnsi="Verdana"/>
          <w:sz w:val="20"/>
          <w:szCs w:val="20"/>
        </w:rPr>
        <w:t>живописен дървен трамва</w:t>
      </w:r>
      <w:r w:rsidR="007F13F0">
        <w:rPr>
          <w:rFonts w:ascii="Verdana" w:hAnsi="Verdana"/>
          <w:sz w:val="20"/>
          <w:szCs w:val="20"/>
        </w:rPr>
        <w:t xml:space="preserve">й. Това пътуване </w:t>
      </w:r>
      <w:r w:rsidRPr="00213E5C">
        <w:rPr>
          <w:rFonts w:ascii="Verdana" w:hAnsi="Verdana"/>
          <w:sz w:val="20"/>
          <w:szCs w:val="20"/>
        </w:rPr>
        <w:t>е изключително автент</w:t>
      </w:r>
      <w:r w:rsidR="007F13F0">
        <w:rPr>
          <w:rFonts w:ascii="Verdana" w:hAnsi="Verdana"/>
          <w:sz w:val="20"/>
          <w:szCs w:val="20"/>
        </w:rPr>
        <w:t>ично, останало непроменено вече</w:t>
      </w:r>
      <w:r w:rsidRPr="00213E5C">
        <w:rPr>
          <w:rFonts w:ascii="Verdana" w:hAnsi="Verdana"/>
          <w:sz w:val="20"/>
          <w:szCs w:val="20"/>
        </w:rPr>
        <w:t xml:space="preserve"> повече от сто години. Пътуването преминава през планинските тунели на Солер и </w:t>
      </w:r>
      <w:r w:rsidR="007F13F0">
        <w:rPr>
          <w:rFonts w:ascii="Verdana" w:hAnsi="Verdana"/>
          <w:sz w:val="20"/>
          <w:szCs w:val="20"/>
        </w:rPr>
        <w:t xml:space="preserve">завършва </w:t>
      </w:r>
      <w:r w:rsidRPr="00213E5C">
        <w:rPr>
          <w:rFonts w:ascii="Verdana" w:hAnsi="Verdana"/>
          <w:sz w:val="20"/>
          <w:szCs w:val="20"/>
        </w:rPr>
        <w:t xml:space="preserve">сред живописната природа в покрайнините на Палма. В края на този вълнуващ ден, качване на автобуса и отпътуване обратно за хотела. </w:t>
      </w:r>
    </w:p>
    <w:p w:rsidR="00213E5C" w:rsidRPr="00D04717" w:rsidRDefault="00213E5C" w:rsidP="003741AD">
      <w:pPr>
        <w:pStyle w:val="NormalWeb"/>
        <w:numPr>
          <w:ilvl w:val="0"/>
          <w:numId w:val="4"/>
        </w:numPr>
        <w:rPr>
          <w:rFonts w:ascii="Verdana" w:hAnsi="Verdana"/>
          <w:b/>
          <w:color w:val="6699FF"/>
          <w:sz w:val="20"/>
          <w:szCs w:val="20"/>
        </w:rPr>
      </w:pPr>
      <w:r w:rsidRPr="00D04717">
        <w:rPr>
          <w:rFonts w:ascii="Verdana" w:hAnsi="Verdana"/>
          <w:b/>
          <w:color w:val="6699FF"/>
          <w:sz w:val="20"/>
          <w:szCs w:val="20"/>
        </w:rPr>
        <w:t>ВЕЧЕРНО ШОУ СОН АМАР</w:t>
      </w:r>
    </w:p>
    <w:p w:rsidR="00213E5C" w:rsidRPr="00A262CF" w:rsidRDefault="00213E5C" w:rsidP="003741AD">
      <w:pPr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b/>
          <w:sz w:val="20"/>
          <w:szCs w:val="20"/>
        </w:rPr>
        <w:t>Дни на провеждане</w:t>
      </w:r>
      <w:r w:rsidRPr="00213E5C">
        <w:rPr>
          <w:rFonts w:ascii="Verdana" w:hAnsi="Verdana"/>
          <w:sz w:val="20"/>
          <w:szCs w:val="20"/>
        </w:rPr>
        <w:t>: вторник, сряда, четвъртък, петък и събота</w:t>
      </w:r>
      <w:r w:rsidR="00A262CF">
        <w:rPr>
          <w:rFonts w:ascii="Verdana" w:hAnsi="Verdana"/>
          <w:sz w:val="20"/>
          <w:szCs w:val="20"/>
          <w:lang w:val="en-US"/>
        </w:rPr>
        <w:t xml:space="preserve"> *</w:t>
      </w:r>
      <w:r w:rsidR="00A262CF">
        <w:rPr>
          <w:rFonts w:ascii="Verdana" w:hAnsi="Verdana"/>
          <w:sz w:val="20"/>
          <w:szCs w:val="20"/>
        </w:rPr>
        <w:t>посещение в смесена група с други туристи</w:t>
      </w:r>
      <w:r w:rsidR="003741AD">
        <w:rPr>
          <w:rFonts w:ascii="Verdana" w:hAnsi="Verdana"/>
          <w:sz w:val="20"/>
          <w:szCs w:val="20"/>
        </w:rPr>
        <w:t>.</w:t>
      </w:r>
    </w:p>
    <w:p w:rsidR="00213E5C" w:rsidRPr="00213E5C" w:rsidRDefault="00213E5C" w:rsidP="003741AD">
      <w:pPr>
        <w:pStyle w:val="NormalWeb"/>
        <w:rPr>
          <w:rFonts w:ascii="Verdana" w:hAnsi="Verdana"/>
          <w:sz w:val="20"/>
          <w:szCs w:val="20"/>
        </w:rPr>
      </w:pPr>
      <w:r w:rsidRPr="003741AD">
        <w:rPr>
          <w:rFonts w:ascii="Verdana" w:hAnsi="Verdana"/>
          <w:b/>
          <w:sz w:val="20"/>
          <w:szCs w:val="20"/>
        </w:rPr>
        <w:t>Сон Амар</w:t>
      </w:r>
      <w:r w:rsidRPr="00213E5C">
        <w:rPr>
          <w:rFonts w:ascii="Verdana" w:hAnsi="Verdana"/>
          <w:sz w:val="20"/>
          <w:szCs w:val="20"/>
        </w:rPr>
        <w:t xml:space="preserve"> е един от най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известните вечерни спектакли на </w:t>
      </w:r>
      <w:r w:rsidR="00761F08">
        <w:rPr>
          <w:rFonts w:ascii="Verdana" w:hAnsi="Verdana"/>
          <w:sz w:val="20"/>
          <w:szCs w:val="20"/>
        </w:rPr>
        <w:t xml:space="preserve">остров Майорка и се провежда </w:t>
      </w:r>
      <w:r w:rsidRPr="00213E5C">
        <w:rPr>
          <w:rFonts w:ascii="Verdana" w:hAnsi="Verdana"/>
          <w:sz w:val="20"/>
          <w:szCs w:val="20"/>
        </w:rPr>
        <w:t>повече от петдесет години. Това е не</w:t>
      </w:r>
      <w:r w:rsidR="00761F08">
        <w:rPr>
          <w:rFonts w:ascii="Verdana" w:hAnsi="Verdana"/>
          <w:sz w:val="20"/>
          <w:szCs w:val="20"/>
        </w:rPr>
        <w:t xml:space="preserve">вероятно събитие, което включва </w:t>
      </w:r>
      <w:r w:rsidRPr="00213E5C">
        <w:rPr>
          <w:rFonts w:ascii="Verdana" w:hAnsi="Verdana"/>
          <w:sz w:val="20"/>
          <w:szCs w:val="20"/>
        </w:rPr>
        <w:t>изяви на виртуозни артисти като пеен</w:t>
      </w:r>
      <w:r w:rsidR="00761F08">
        <w:rPr>
          <w:rFonts w:ascii="Verdana" w:hAnsi="Verdana"/>
          <w:sz w:val="20"/>
          <w:szCs w:val="20"/>
        </w:rPr>
        <w:t>е, танци, акробатика, комедия и на най – огненото фламенко</w:t>
      </w:r>
      <w:r w:rsidRPr="00213E5C">
        <w:rPr>
          <w:rFonts w:ascii="Verdana" w:hAnsi="Verdana"/>
          <w:sz w:val="20"/>
          <w:szCs w:val="20"/>
        </w:rPr>
        <w:t>, в комбинация с изискана веч</w:t>
      </w:r>
      <w:r w:rsidR="00761F08">
        <w:rPr>
          <w:rFonts w:ascii="Verdana" w:hAnsi="Verdana"/>
          <w:sz w:val="20"/>
          <w:szCs w:val="20"/>
        </w:rPr>
        <w:t xml:space="preserve">еря. То се намира в Палманиола, </w:t>
      </w:r>
      <w:r w:rsidRPr="00213E5C">
        <w:rPr>
          <w:rFonts w:ascii="Verdana" w:hAnsi="Verdana"/>
          <w:sz w:val="20"/>
          <w:szCs w:val="20"/>
        </w:rPr>
        <w:t xml:space="preserve">недалеч от Палма. Хиляди туристи посещават спектатъла всеки месец. </w:t>
      </w:r>
    </w:p>
    <w:p w:rsidR="00213E5C" w:rsidRPr="00213E5C" w:rsidRDefault="00761F08" w:rsidP="003741AD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Първи вариант - напитка и шоу.</w:t>
      </w:r>
      <w:r w:rsidR="00213E5C" w:rsidRPr="00213E5C">
        <w:rPr>
          <w:rFonts w:ascii="Verdana" w:hAnsi="Verdana"/>
          <w:sz w:val="20"/>
          <w:szCs w:val="20"/>
        </w:rPr>
        <w:t xml:space="preserve"> В случай, че изберете този вариант, ще ви бъде поднесено питие, докато се наслаждавате на това невероятно шоу. </w:t>
      </w:r>
      <w:r w:rsidR="00A262CF">
        <w:rPr>
          <w:rFonts w:ascii="Verdana" w:hAnsi="Verdana"/>
          <w:sz w:val="20"/>
          <w:szCs w:val="20"/>
        </w:rPr>
        <w:t>Цена: 57</w:t>
      </w:r>
      <w:r w:rsidR="00213E5C" w:rsidRPr="00213E5C">
        <w:rPr>
          <w:rFonts w:ascii="Verdana" w:hAnsi="Verdana"/>
          <w:sz w:val="20"/>
          <w:szCs w:val="20"/>
        </w:rPr>
        <w:t xml:space="preserve"> </w:t>
      </w:r>
      <w:r w:rsidR="00213E5C" w:rsidRPr="00213E5C">
        <w:rPr>
          <w:rFonts w:ascii="Verdana" w:hAnsi="Verdana"/>
          <w:sz w:val="20"/>
          <w:szCs w:val="20"/>
          <w:lang w:val="en-US"/>
        </w:rPr>
        <w:t>EUR</w:t>
      </w:r>
    </w:p>
    <w:p w:rsidR="00213E5C" w:rsidRPr="00213E5C" w:rsidRDefault="00761F08" w:rsidP="003741AD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Втори вариант – з</w:t>
      </w:r>
      <w:r w:rsidR="00213E5C" w:rsidRPr="00213E5C">
        <w:rPr>
          <w:rFonts w:ascii="Verdana" w:hAnsi="Verdana"/>
          <w:sz w:val="20"/>
          <w:szCs w:val="20"/>
        </w:rPr>
        <w:t>латен пакет: В случай,</w:t>
      </w:r>
      <w:r w:rsidR="00213E5C" w:rsidRPr="00213E5C">
        <w:rPr>
          <w:rFonts w:ascii="Verdana" w:hAnsi="Verdana"/>
          <w:sz w:val="20"/>
          <w:szCs w:val="20"/>
          <w:lang w:val="en-US"/>
        </w:rPr>
        <w:t xml:space="preserve"> </w:t>
      </w:r>
      <w:r w:rsidR="00213E5C" w:rsidRPr="00213E5C">
        <w:rPr>
          <w:rFonts w:ascii="Verdana" w:hAnsi="Verdana"/>
          <w:sz w:val="20"/>
          <w:szCs w:val="20"/>
        </w:rPr>
        <w:t>че предпочетете този вариант, ще ви бъде поднесено вкусно тристепенно меню, класическо испанско в</w:t>
      </w:r>
      <w:r>
        <w:rPr>
          <w:rFonts w:ascii="Verdana" w:hAnsi="Verdana"/>
          <w:sz w:val="20"/>
          <w:szCs w:val="20"/>
        </w:rPr>
        <w:t>ино и перфектен изглед отпред към</w:t>
      </w:r>
      <w:r w:rsidR="00213E5C" w:rsidRPr="00213E5C">
        <w:rPr>
          <w:rFonts w:ascii="Verdana" w:hAnsi="Verdana"/>
          <w:sz w:val="20"/>
          <w:szCs w:val="20"/>
        </w:rPr>
        <w:t xml:space="preserve"> сцената, осигуряващ привилегировано и незабравимо шоу.</w:t>
      </w:r>
      <w:r w:rsidR="00A262CF">
        <w:rPr>
          <w:rFonts w:ascii="Verdana" w:hAnsi="Verdana"/>
          <w:sz w:val="20"/>
          <w:szCs w:val="20"/>
        </w:rPr>
        <w:t xml:space="preserve"> Цена: 72</w:t>
      </w:r>
      <w:r w:rsidR="00213E5C" w:rsidRPr="00213E5C">
        <w:rPr>
          <w:rFonts w:ascii="Verdana" w:hAnsi="Verdana"/>
          <w:sz w:val="20"/>
          <w:szCs w:val="20"/>
        </w:rPr>
        <w:t xml:space="preserve"> </w:t>
      </w:r>
      <w:r w:rsidR="00213E5C" w:rsidRPr="00213E5C">
        <w:rPr>
          <w:rFonts w:ascii="Verdana" w:hAnsi="Verdana"/>
          <w:sz w:val="20"/>
          <w:szCs w:val="20"/>
          <w:lang w:val="en-US"/>
        </w:rPr>
        <w:t>EUR</w:t>
      </w:r>
    </w:p>
    <w:p w:rsidR="003C203C" w:rsidRDefault="00761F08" w:rsidP="003C203C">
      <w:pPr>
        <w:rPr>
          <w:rFonts w:ascii="Verdana" w:hAnsi="Verdana"/>
          <w:color w:val="6699FF"/>
          <w:sz w:val="20"/>
          <w:szCs w:val="20"/>
        </w:rPr>
      </w:pPr>
      <w:r w:rsidRPr="00CD147D">
        <w:rPr>
          <w:rFonts w:ascii="Verdana" w:hAnsi="Verdana" w:cs="Arial"/>
          <w:b/>
          <w:color w:val="6699FF"/>
          <w:sz w:val="20"/>
          <w:szCs w:val="20"/>
        </w:rPr>
        <w:t xml:space="preserve">Забележка: </w:t>
      </w:r>
      <w:r w:rsidR="003C203C">
        <w:rPr>
          <w:rFonts w:ascii="Verdana" w:hAnsi="Verdana"/>
          <w:b/>
          <w:bCs/>
          <w:color w:val="6699FF"/>
          <w:sz w:val="20"/>
          <w:szCs w:val="20"/>
        </w:rPr>
        <w:t xml:space="preserve">Забележка: За всички допълнителни екскурзии се изисква предварителна резервация, плащането им е с основния пакет. При закупуване на 3 екскурзии – отстъпка 10% от общата цена на заявените екскурзии. </w:t>
      </w:r>
      <w:r w:rsidR="003C203C">
        <w:rPr>
          <w:rFonts w:ascii="Verdana" w:hAnsi="Verdana"/>
          <w:color w:val="6699FF"/>
          <w:sz w:val="20"/>
          <w:szCs w:val="20"/>
        </w:rPr>
        <w:t xml:space="preserve">Плащането им се извършва </w:t>
      </w:r>
      <w:r w:rsidR="003C203C" w:rsidRPr="003C203C">
        <w:rPr>
          <w:rFonts w:ascii="Verdana" w:hAnsi="Verdana"/>
          <w:color w:val="5B9BD5" w:themeColor="accent1"/>
          <w:sz w:val="20"/>
          <w:szCs w:val="20"/>
        </w:rPr>
        <w:t xml:space="preserve">по фиксинга на БНБ. За </w:t>
      </w:r>
      <w:r w:rsidR="003C203C">
        <w:rPr>
          <w:rFonts w:ascii="Verdana" w:hAnsi="Verdana"/>
          <w:color w:val="6699FF"/>
          <w:sz w:val="20"/>
          <w:szCs w:val="20"/>
        </w:rPr>
        <w:t>туристите, заявили еднодневни екскурзии, обядът ще бъде предоставен като сух пакет.</w:t>
      </w:r>
    </w:p>
    <w:p w:rsidR="003741AD" w:rsidRPr="00CD147D" w:rsidRDefault="003741AD" w:rsidP="003741AD">
      <w:pPr>
        <w:rPr>
          <w:rFonts w:ascii="Verdana" w:hAnsi="Verdana"/>
          <w:color w:val="6699FF"/>
          <w:sz w:val="20"/>
          <w:szCs w:val="20"/>
        </w:rPr>
      </w:pPr>
    </w:p>
    <w:p w:rsidR="00E41E31" w:rsidRDefault="00E41E31" w:rsidP="00E03437">
      <w:pPr>
        <w:spacing w:after="0"/>
        <w:ind w:left="60" w:right="-514"/>
        <w:rPr>
          <w:rFonts w:ascii="Verdana" w:hAnsi="Verdana" w:cs="Arial"/>
          <w:bCs/>
          <w:iCs/>
          <w:color w:val="FF9900"/>
          <w:sz w:val="20"/>
          <w:szCs w:val="20"/>
        </w:rPr>
      </w:pPr>
      <w:r w:rsidRPr="00CD147D">
        <w:rPr>
          <w:rFonts w:ascii="Verdana" w:hAnsi="Verdana" w:cs="Arial"/>
          <w:b/>
          <w:bCs/>
          <w:iCs/>
          <w:color w:val="6699FF"/>
          <w:sz w:val="20"/>
          <w:szCs w:val="20"/>
          <w:u w:val="single"/>
        </w:rPr>
        <w:t>Необходими документи</w:t>
      </w:r>
      <w:r w:rsidRPr="00CD147D">
        <w:rPr>
          <w:rFonts w:ascii="Verdana" w:hAnsi="Verdana" w:cs="Arial"/>
          <w:b/>
          <w:bCs/>
          <w:iCs/>
          <w:color w:val="6699FF"/>
          <w:sz w:val="20"/>
          <w:szCs w:val="20"/>
        </w:rPr>
        <w:t xml:space="preserve">: </w:t>
      </w:r>
      <w:r w:rsidR="00536E8D" w:rsidRPr="00536E8D">
        <w:rPr>
          <w:rFonts w:ascii="Verdana" w:hAnsi="Verdana" w:cs="Arial"/>
          <w:bCs/>
          <w:iCs/>
          <w:sz w:val="20"/>
          <w:szCs w:val="20"/>
        </w:rPr>
        <w:t xml:space="preserve">лична карта </w:t>
      </w:r>
      <w:r w:rsidRPr="00536E8D">
        <w:rPr>
          <w:rFonts w:ascii="Verdana" w:hAnsi="Verdana"/>
          <w:b/>
          <w:sz w:val="20"/>
          <w:szCs w:val="20"/>
        </w:rPr>
        <w:t>или</w:t>
      </w:r>
      <w:r w:rsidR="00536E8D" w:rsidRPr="00536E8D">
        <w:rPr>
          <w:rFonts w:ascii="Verdana" w:hAnsi="Verdana"/>
          <w:sz w:val="20"/>
          <w:szCs w:val="20"/>
        </w:rPr>
        <w:t xml:space="preserve"> </w:t>
      </w:r>
      <w:r w:rsidR="00536E8D">
        <w:rPr>
          <w:rFonts w:ascii="Verdana" w:hAnsi="Verdana"/>
          <w:sz w:val="20"/>
          <w:szCs w:val="20"/>
        </w:rPr>
        <w:t>задграничен паспорт</w:t>
      </w:r>
      <w:r>
        <w:rPr>
          <w:rFonts w:ascii="Verdana" w:hAnsi="Verdana"/>
          <w:sz w:val="20"/>
          <w:szCs w:val="20"/>
        </w:rPr>
        <w:t>; няма визови, санитарни и медицински изисквания за пътуване в Испания</w:t>
      </w:r>
    </w:p>
    <w:p w:rsidR="00E41E31" w:rsidRPr="00E03437" w:rsidRDefault="00E41E31" w:rsidP="00E03437">
      <w:pPr>
        <w:spacing w:after="0"/>
        <w:ind w:left="60" w:right="-514"/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</w:pPr>
      <w:r w:rsidRPr="00CD147D">
        <w:rPr>
          <w:rFonts w:ascii="Verdana" w:hAnsi="Verdana" w:cs="Arial"/>
          <w:b/>
          <w:bCs/>
          <w:iCs/>
          <w:color w:val="6699FF"/>
          <w:sz w:val="20"/>
          <w:szCs w:val="20"/>
          <w:u w:val="single"/>
        </w:rPr>
        <w:t>Минимален брой за осъществяване на екскурзията:</w:t>
      </w:r>
      <w:r>
        <w:rPr>
          <w:rFonts w:ascii="Verdana" w:hAnsi="Verdana" w:cs="Arial"/>
          <w:b/>
          <w:bCs/>
          <w:iCs/>
          <w:color w:val="FF9900"/>
          <w:sz w:val="20"/>
          <w:szCs w:val="20"/>
          <w:u w:val="single"/>
        </w:rPr>
        <w:t xml:space="preserve"> </w:t>
      </w:r>
      <w:r w:rsidR="00CC2BB9">
        <w:rPr>
          <w:rFonts w:ascii="Verdana" w:hAnsi="Verdana" w:cs="Arial"/>
          <w:bCs/>
          <w:iCs/>
          <w:color w:val="000000"/>
          <w:sz w:val="20"/>
          <w:szCs w:val="20"/>
        </w:rPr>
        <w:t>25</w:t>
      </w:r>
      <w:r w:rsidR="00E03437" w:rsidRPr="00E03437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="00E03437" w:rsidRPr="00E03437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>туристи</w:t>
      </w:r>
      <w:proofErr w:type="spellEnd"/>
    </w:p>
    <w:p w:rsidR="00E41E31" w:rsidRDefault="00E41E31" w:rsidP="00E03437">
      <w:pPr>
        <w:spacing w:after="0"/>
        <w:ind w:left="60" w:right="-514"/>
        <w:rPr>
          <w:rFonts w:ascii="Verdana" w:hAnsi="Verdana"/>
          <w:sz w:val="20"/>
          <w:szCs w:val="20"/>
          <w:lang w:val="en-US"/>
        </w:rPr>
      </w:pPr>
      <w:r w:rsidRPr="00CD147D">
        <w:rPr>
          <w:rFonts w:ascii="Verdana" w:hAnsi="Verdana" w:cs="Arial"/>
          <w:b/>
          <w:bCs/>
          <w:iCs/>
          <w:color w:val="6699FF"/>
          <w:sz w:val="20"/>
          <w:szCs w:val="20"/>
          <w:u w:val="single"/>
        </w:rPr>
        <w:t>Начин на плащане:</w:t>
      </w:r>
      <w:r w:rsidRPr="00CD147D">
        <w:rPr>
          <w:rFonts w:ascii="Verdana" w:hAnsi="Verdana" w:cs="Arial"/>
          <w:bCs/>
          <w:iCs/>
          <w:color w:val="6699FF"/>
          <w:sz w:val="20"/>
          <w:szCs w:val="20"/>
        </w:rPr>
        <w:t xml:space="preserve"> </w:t>
      </w:r>
      <w:r w:rsidR="00486C48">
        <w:rPr>
          <w:rFonts w:ascii="Verdana" w:hAnsi="Verdana"/>
          <w:sz w:val="20"/>
          <w:szCs w:val="20"/>
        </w:rPr>
        <w:t>депозит – 4</w:t>
      </w:r>
      <w:r>
        <w:rPr>
          <w:rFonts w:ascii="Verdana" w:hAnsi="Verdana"/>
          <w:sz w:val="20"/>
          <w:szCs w:val="20"/>
        </w:rPr>
        <w:t>00 лв., доплащане – до 30 дни преди отпътуване.</w:t>
      </w:r>
    </w:p>
    <w:p w:rsidR="00E03437" w:rsidRDefault="00E03437" w:rsidP="00E03437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:rsidR="00E41E31" w:rsidRPr="00E03437" w:rsidRDefault="00E41E31" w:rsidP="00E0343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>Застраховка „Отмяна на</w:t>
      </w:r>
      <w:r w:rsidRPr="00034743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Pr="00034743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E03437" w:rsidRDefault="00E03437" w:rsidP="00E03437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E41E31" w:rsidRDefault="00E41E31" w:rsidP="00E03437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Разписание на полета:</w:t>
      </w:r>
    </w:p>
    <w:p w:rsidR="00E41E31" w:rsidRPr="00923955" w:rsidRDefault="00447782" w:rsidP="00E03437">
      <w:pPr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FB 467</w:t>
      </w:r>
      <w:r w:rsidR="00E41E3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E41E31">
        <w:rPr>
          <w:rFonts w:ascii="Verdana" w:hAnsi="Verdana"/>
          <w:b/>
          <w:sz w:val="20"/>
          <w:szCs w:val="20"/>
        </w:rPr>
        <w:t>SOF</w:t>
      </w:r>
      <w:r w:rsidR="00E41E31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PMI</w:t>
      </w:r>
      <w:r w:rsidR="00E41E31">
        <w:rPr>
          <w:rFonts w:ascii="Verdana" w:hAnsi="Verdana"/>
          <w:b/>
          <w:sz w:val="20"/>
          <w:szCs w:val="20"/>
          <w:lang w:val="ru-RU"/>
        </w:rPr>
        <w:t xml:space="preserve"> 1</w:t>
      </w:r>
      <w:r w:rsidR="00F434C0">
        <w:rPr>
          <w:rFonts w:ascii="Verdana" w:hAnsi="Verdana"/>
          <w:b/>
          <w:sz w:val="20"/>
          <w:szCs w:val="20"/>
        </w:rPr>
        <w:t>8</w:t>
      </w:r>
      <w:r w:rsidR="00E41E31">
        <w:rPr>
          <w:rFonts w:ascii="Verdana" w:hAnsi="Verdana"/>
          <w:b/>
          <w:sz w:val="20"/>
          <w:szCs w:val="20"/>
          <w:lang w:val="ru-RU"/>
        </w:rPr>
        <w:t>:</w:t>
      </w:r>
      <w:r w:rsidR="00BD1FDC">
        <w:rPr>
          <w:rFonts w:ascii="Verdana" w:hAnsi="Verdana"/>
          <w:b/>
          <w:sz w:val="20"/>
          <w:szCs w:val="20"/>
        </w:rPr>
        <w:t>35</w:t>
      </w:r>
      <w:r w:rsidR="00E41E31">
        <w:rPr>
          <w:rFonts w:ascii="Verdana" w:hAnsi="Verdana"/>
          <w:b/>
          <w:sz w:val="20"/>
          <w:szCs w:val="20"/>
          <w:lang w:val="ru-RU"/>
        </w:rPr>
        <w:t xml:space="preserve"> - </w:t>
      </w:r>
      <w:r w:rsidR="00F434C0">
        <w:rPr>
          <w:rFonts w:ascii="Verdana" w:hAnsi="Verdana"/>
          <w:b/>
          <w:sz w:val="20"/>
          <w:szCs w:val="20"/>
          <w:lang w:val="en-US"/>
        </w:rPr>
        <w:t>20</w:t>
      </w:r>
      <w:r w:rsidR="00E41E31">
        <w:rPr>
          <w:rFonts w:ascii="Verdana" w:hAnsi="Verdana"/>
          <w:b/>
          <w:sz w:val="20"/>
          <w:szCs w:val="20"/>
          <w:lang w:val="ru-RU"/>
        </w:rPr>
        <w:t>:</w:t>
      </w:r>
      <w:r w:rsidR="00BD1FDC">
        <w:rPr>
          <w:rFonts w:ascii="Verdana" w:hAnsi="Verdana"/>
          <w:b/>
          <w:sz w:val="20"/>
          <w:szCs w:val="20"/>
        </w:rPr>
        <w:t>35</w:t>
      </w:r>
    </w:p>
    <w:p w:rsidR="00E41E31" w:rsidRPr="00C0055D" w:rsidRDefault="00E41E31" w:rsidP="00E0343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FB </w:t>
      </w:r>
      <w:r w:rsidR="00447782">
        <w:rPr>
          <w:rFonts w:ascii="Verdana" w:hAnsi="Verdana"/>
          <w:b/>
          <w:sz w:val="20"/>
          <w:szCs w:val="20"/>
          <w:lang w:val="en-US"/>
        </w:rPr>
        <w:t>468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447782">
        <w:rPr>
          <w:rFonts w:ascii="Verdana" w:hAnsi="Verdana"/>
          <w:b/>
          <w:sz w:val="20"/>
          <w:szCs w:val="20"/>
          <w:lang w:val="en-US"/>
        </w:rPr>
        <w:t>PMI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SOF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F434C0"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b/>
          <w:sz w:val="20"/>
          <w:szCs w:val="20"/>
          <w:lang w:val="ru-RU"/>
        </w:rPr>
        <w:t>:</w:t>
      </w:r>
      <w:r w:rsidR="00F434C0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  <w:lang w:val="ru-RU"/>
        </w:rPr>
        <w:t xml:space="preserve"> - </w:t>
      </w:r>
      <w:r w:rsidR="00F434C0">
        <w:rPr>
          <w:rFonts w:ascii="Verdana" w:hAnsi="Verdana"/>
          <w:b/>
          <w:sz w:val="20"/>
          <w:szCs w:val="20"/>
        </w:rPr>
        <w:t>00</w:t>
      </w:r>
      <w:r>
        <w:rPr>
          <w:rFonts w:ascii="Verdana" w:hAnsi="Verdana"/>
          <w:b/>
          <w:sz w:val="20"/>
          <w:szCs w:val="20"/>
          <w:lang w:val="ru-RU"/>
        </w:rPr>
        <w:t>:</w:t>
      </w:r>
      <w:r w:rsidR="00F434C0">
        <w:rPr>
          <w:rFonts w:ascii="Verdana" w:hAnsi="Verdana"/>
          <w:b/>
          <w:sz w:val="20"/>
          <w:szCs w:val="20"/>
        </w:rPr>
        <w:t>5</w:t>
      </w:r>
      <w:r w:rsidR="00447782">
        <w:rPr>
          <w:rFonts w:ascii="Verdana" w:hAnsi="Verdana"/>
          <w:b/>
          <w:sz w:val="20"/>
          <w:szCs w:val="20"/>
        </w:rPr>
        <w:t>0</w:t>
      </w:r>
    </w:p>
    <w:p w:rsidR="00E41E31" w:rsidRDefault="00E41E31" w:rsidP="00E41E3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Всеки пътник има право на </w:t>
      </w:r>
      <w:r>
        <w:rPr>
          <w:rFonts w:ascii="Verdana" w:hAnsi="Verdana"/>
          <w:b/>
          <w:sz w:val="20"/>
          <w:szCs w:val="20"/>
        </w:rPr>
        <w:t>1 брой регистриран багаж</w:t>
      </w:r>
      <w:r>
        <w:rPr>
          <w:rFonts w:ascii="Verdana" w:hAnsi="Verdana"/>
          <w:sz w:val="20"/>
          <w:szCs w:val="20"/>
        </w:rPr>
        <w:t xml:space="preserve">, който да не надвишава </w:t>
      </w:r>
      <w:r>
        <w:rPr>
          <w:rFonts w:ascii="Verdana" w:hAnsi="Verdana"/>
          <w:sz w:val="20"/>
          <w:szCs w:val="20"/>
          <w:lang w:val="en-US"/>
        </w:rPr>
        <w:t>23</w:t>
      </w:r>
      <w:r>
        <w:rPr>
          <w:rFonts w:ascii="Verdana" w:hAnsi="Verdana"/>
          <w:sz w:val="20"/>
          <w:szCs w:val="20"/>
        </w:rPr>
        <w:t xml:space="preserve"> кг</w:t>
      </w:r>
      <w:r w:rsidRPr="00E65789">
        <w:rPr>
          <w:rFonts w:ascii="Verdana" w:hAnsi="Verdana"/>
          <w:color w:val="FF0000"/>
          <w:sz w:val="20"/>
          <w:szCs w:val="20"/>
        </w:rPr>
        <w:t xml:space="preserve"> </w:t>
      </w:r>
      <w:r w:rsidRPr="00EC77F5">
        <w:rPr>
          <w:rFonts w:ascii="Verdana" w:hAnsi="Verdana"/>
          <w:color w:val="000000"/>
          <w:sz w:val="20"/>
          <w:szCs w:val="20"/>
        </w:rPr>
        <w:t xml:space="preserve">и 1 </w:t>
      </w:r>
      <w:r>
        <w:rPr>
          <w:rFonts w:ascii="Verdana" w:hAnsi="Verdana"/>
          <w:color w:val="000000"/>
          <w:sz w:val="20"/>
          <w:szCs w:val="20"/>
        </w:rPr>
        <w:t>брой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ръчен багаж до </w:t>
      </w:r>
      <w:r w:rsidR="00E40A2F">
        <w:rPr>
          <w:rFonts w:ascii="Verdana" w:hAnsi="Verdana"/>
          <w:color w:val="000000"/>
          <w:sz w:val="20"/>
          <w:szCs w:val="20"/>
          <w:lang w:val="en-US"/>
        </w:rPr>
        <w:t>10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EC77F5">
        <w:rPr>
          <w:rFonts w:ascii="Verdana" w:hAnsi="Verdana"/>
          <w:color w:val="000000"/>
          <w:sz w:val="20"/>
          <w:szCs w:val="20"/>
        </w:rPr>
        <w:t xml:space="preserve">кг. </w:t>
      </w:r>
    </w:p>
    <w:p w:rsidR="00E03437" w:rsidRPr="00E03437" w:rsidRDefault="00E03437" w:rsidP="003741AD">
      <w:pPr>
        <w:jc w:val="center"/>
        <w:rPr>
          <w:rFonts w:ascii="Tahoma" w:hAnsi="Tahoma" w:cs="Tahoma"/>
          <w:b/>
          <w:sz w:val="18"/>
          <w:szCs w:val="18"/>
        </w:rPr>
      </w:pPr>
      <w:r w:rsidRPr="00E03437">
        <w:rPr>
          <w:rFonts w:ascii="Tahoma" w:hAnsi="Tahom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="003741AD">
        <w:rPr>
          <w:rFonts w:ascii="Tahoma" w:hAnsi="Tahoma" w:cs="Tahoma"/>
          <w:b/>
          <w:sz w:val="18"/>
          <w:szCs w:val="18"/>
        </w:rPr>
        <w:t xml:space="preserve"> </w:t>
      </w:r>
      <w:r w:rsidRPr="00E03437">
        <w:rPr>
          <w:rFonts w:ascii="Tahoma" w:hAnsi="Tahoma" w:cs="Tahoma"/>
          <w:b/>
          <w:sz w:val="18"/>
          <w:szCs w:val="18"/>
        </w:rPr>
        <w:t>13160173000000032/ валидна до 30.07.2018 г.</w:t>
      </w:r>
    </w:p>
    <w:p w:rsidR="00E41E31" w:rsidRDefault="00E41E31" w:rsidP="00E41E31">
      <w:pPr>
        <w:rPr>
          <w:rFonts w:ascii="Verdana" w:hAnsi="Verdana"/>
          <w:color w:val="000000"/>
          <w:sz w:val="20"/>
          <w:szCs w:val="20"/>
        </w:rPr>
      </w:pPr>
    </w:p>
    <w:p w:rsidR="00E41E31" w:rsidRDefault="00E41E31" w:rsidP="00E41E31">
      <w:pPr>
        <w:ind w:right="-514"/>
        <w:rPr>
          <w:rFonts w:ascii="Verdana" w:hAnsi="Verdana" w:cs="Arial"/>
          <w:bCs/>
          <w:iCs/>
          <w:color w:val="FF9900"/>
          <w:sz w:val="20"/>
          <w:szCs w:val="20"/>
          <w:lang w:val="en-US"/>
        </w:rPr>
      </w:pPr>
    </w:p>
    <w:p w:rsidR="00E41E31" w:rsidRPr="002B3AE4" w:rsidRDefault="00E41E31" w:rsidP="00E41E31">
      <w:pPr>
        <w:pStyle w:val="PlainText"/>
        <w:jc w:val="center"/>
        <w:rPr>
          <w:rFonts w:ascii="Verdana" w:hAnsi="Verdana"/>
          <w:color w:val="000000"/>
          <w:lang w:val="en-US"/>
        </w:rPr>
      </w:pPr>
    </w:p>
    <w:p w:rsidR="00D672B4" w:rsidRPr="00E03437" w:rsidRDefault="00E41E31" w:rsidP="00E03437">
      <w:pPr>
        <w:pStyle w:val="PlainText"/>
        <w:jc w:val="center"/>
        <w:rPr>
          <w:rFonts w:ascii="Verdana" w:hAnsi="Verdana"/>
          <w:lang w:val="en-US"/>
        </w:rPr>
      </w:pPr>
      <w:r w:rsidRPr="00E81682">
        <w:rPr>
          <w:noProof/>
        </w:rPr>
        <w:drawing>
          <wp:inline distT="0" distB="0" distL="0" distR="0">
            <wp:extent cx="3947160" cy="830580"/>
            <wp:effectExtent l="0" t="0" r="0" b="762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2B4" w:rsidRPr="00E0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527"/>
    <w:multiLevelType w:val="hybridMultilevel"/>
    <w:tmpl w:val="CA2EF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A57"/>
    <w:multiLevelType w:val="hybridMultilevel"/>
    <w:tmpl w:val="9808D408"/>
    <w:lvl w:ilvl="0" w:tplc="CCD20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3E27"/>
    <w:multiLevelType w:val="multilevel"/>
    <w:tmpl w:val="1FEC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2204B"/>
    <w:multiLevelType w:val="hybridMultilevel"/>
    <w:tmpl w:val="21007A06"/>
    <w:lvl w:ilvl="0" w:tplc="CAA227D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6699F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D040D"/>
    <w:multiLevelType w:val="hybridMultilevel"/>
    <w:tmpl w:val="27B6F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6411C"/>
    <w:multiLevelType w:val="hybridMultilevel"/>
    <w:tmpl w:val="C90A0F54"/>
    <w:lvl w:ilvl="0" w:tplc="4BE61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6C70"/>
    <w:multiLevelType w:val="hybridMultilevel"/>
    <w:tmpl w:val="80D02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D0"/>
    <w:rsid w:val="00020B8C"/>
    <w:rsid w:val="000266F3"/>
    <w:rsid w:val="00044D25"/>
    <w:rsid w:val="00051F06"/>
    <w:rsid w:val="00055BA5"/>
    <w:rsid w:val="00090225"/>
    <w:rsid w:val="000C60C0"/>
    <w:rsid w:val="001038E8"/>
    <w:rsid w:val="00112590"/>
    <w:rsid w:val="00140C5B"/>
    <w:rsid w:val="001576E0"/>
    <w:rsid w:val="00165C62"/>
    <w:rsid w:val="00196DFF"/>
    <w:rsid w:val="001B296C"/>
    <w:rsid w:val="001B485D"/>
    <w:rsid w:val="001E1499"/>
    <w:rsid w:val="00207791"/>
    <w:rsid w:val="00213E5C"/>
    <w:rsid w:val="00235064"/>
    <w:rsid w:val="00280A85"/>
    <w:rsid w:val="002A3B2C"/>
    <w:rsid w:val="002E3C5D"/>
    <w:rsid w:val="00304BE5"/>
    <w:rsid w:val="00340CB6"/>
    <w:rsid w:val="00344D29"/>
    <w:rsid w:val="00345459"/>
    <w:rsid w:val="00345539"/>
    <w:rsid w:val="0035218D"/>
    <w:rsid w:val="003741AD"/>
    <w:rsid w:val="003C203C"/>
    <w:rsid w:val="0040219C"/>
    <w:rsid w:val="00405426"/>
    <w:rsid w:val="00432DA4"/>
    <w:rsid w:val="00447782"/>
    <w:rsid w:val="00451D88"/>
    <w:rsid w:val="00465854"/>
    <w:rsid w:val="00486C48"/>
    <w:rsid w:val="004956BF"/>
    <w:rsid w:val="004E25D7"/>
    <w:rsid w:val="004F20D9"/>
    <w:rsid w:val="005020DF"/>
    <w:rsid w:val="00527602"/>
    <w:rsid w:val="005341D7"/>
    <w:rsid w:val="00536E8D"/>
    <w:rsid w:val="005602CA"/>
    <w:rsid w:val="00597AE8"/>
    <w:rsid w:val="005F02F0"/>
    <w:rsid w:val="005F2F9B"/>
    <w:rsid w:val="0060421E"/>
    <w:rsid w:val="00606DD6"/>
    <w:rsid w:val="0063629D"/>
    <w:rsid w:val="00647625"/>
    <w:rsid w:val="006A6748"/>
    <w:rsid w:val="006D71CB"/>
    <w:rsid w:val="006E4FA8"/>
    <w:rsid w:val="006F711B"/>
    <w:rsid w:val="00761F08"/>
    <w:rsid w:val="007D227C"/>
    <w:rsid w:val="007F13F0"/>
    <w:rsid w:val="00826361"/>
    <w:rsid w:val="00836AA7"/>
    <w:rsid w:val="00863C77"/>
    <w:rsid w:val="00871AE3"/>
    <w:rsid w:val="0087496F"/>
    <w:rsid w:val="00926333"/>
    <w:rsid w:val="00983265"/>
    <w:rsid w:val="009C4A94"/>
    <w:rsid w:val="009E13A1"/>
    <w:rsid w:val="009F21B4"/>
    <w:rsid w:val="00A262CF"/>
    <w:rsid w:val="00A54B54"/>
    <w:rsid w:val="00A87978"/>
    <w:rsid w:val="00AD19D8"/>
    <w:rsid w:val="00AD57E7"/>
    <w:rsid w:val="00AD753C"/>
    <w:rsid w:val="00B13F45"/>
    <w:rsid w:val="00B315FD"/>
    <w:rsid w:val="00B43C25"/>
    <w:rsid w:val="00BA5A9B"/>
    <w:rsid w:val="00BD1FDC"/>
    <w:rsid w:val="00BE296C"/>
    <w:rsid w:val="00C3559A"/>
    <w:rsid w:val="00CC2BB9"/>
    <w:rsid w:val="00CD147D"/>
    <w:rsid w:val="00CE0AE6"/>
    <w:rsid w:val="00CE3391"/>
    <w:rsid w:val="00CF06FA"/>
    <w:rsid w:val="00CF4D92"/>
    <w:rsid w:val="00D04717"/>
    <w:rsid w:val="00D2436D"/>
    <w:rsid w:val="00D4645C"/>
    <w:rsid w:val="00D50532"/>
    <w:rsid w:val="00D53F89"/>
    <w:rsid w:val="00D672B4"/>
    <w:rsid w:val="00D84BBE"/>
    <w:rsid w:val="00DC186E"/>
    <w:rsid w:val="00DE226E"/>
    <w:rsid w:val="00DF0CD3"/>
    <w:rsid w:val="00E03437"/>
    <w:rsid w:val="00E2632E"/>
    <w:rsid w:val="00E32CBB"/>
    <w:rsid w:val="00E330FE"/>
    <w:rsid w:val="00E40A2F"/>
    <w:rsid w:val="00E41E31"/>
    <w:rsid w:val="00E52BB8"/>
    <w:rsid w:val="00E53A9A"/>
    <w:rsid w:val="00E56C4C"/>
    <w:rsid w:val="00E7534B"/>
    <w:rsid w:val="00E90909"/>
    <w:rsid w:val="00EA0DD3"/>
    <w:rsid w:val="00EF45FC"/>
    <w:rsid w:val="00F11780"/>
    <w:rsid w:val="00F11967"/>
    <w:rsid w:val="00F13ED5"/>
    <w:rsid w:val="00F242EB"/>
    <w:rsid w:val="00F33DD0"/>
    <w:rsid w:val="00F434C0"/>
    <w:rsid w:val="00F46F52"/>
    <w:rsid w:val="00F562F7"/>
    <w:rsid w:val="00FB3C40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B1865-3CCD-4E9B-896B-A25B251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41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E41E31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rsid w:val="00E41E31"/>
    <w:rPr>
      <w:color w:val="0000FF"/>
      <w:u w:val="single"/>
    </w:rPr>
  </w:style>
  <w:style w:type="character" w:styleId="HTMLCite">
    <w:name w:val="HTML Cite"/>
    <w:uiPriority w:val="99"/>
    <w:unhideWhenUsed/>
    <w:rsid w:val="00E41E31"/>
    <w:rPr>
      <w:i/>
      <w:iCs/>
    </w:rPr>
  </w:style>
  <w:style w:type="paragraph" w:styleId="BodyText3">
    <w:name w:val="Body Text 3"/>
    <w:basedOn w:val="Normal"/>
    <w:link w:val="BodyText3Char"/>
    <w:rsid w:val="00E41E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E41E31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8263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horttext">
    <w:name w:val="short_text"/>
    <w:rsid w:val="0021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otelflamboyan-caribe.com/en/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Windows User</cp:lastModifiedBy>
  <cp:revision>8</cp:revision>
  <dcterms:created xsi:type="dcterms:W3CDTF">2017-12-13T14:45:00Z</dcterms:created>
  <dcterms:modified xsi:type="dcterms:W3CDTF">2018-09-27T09:55:00Z</dcterms:modified>
</cp:coreProperties>
</file>